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6CA82" w14:textId="77777777" w:rsidR="00C560B8" w:rsidRDefault="00BF69C8">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Teen REC Club – Session Plan (Winter 1 2026)</w:t>
      </w:r>
    </w:p>
    <w:p w14:paraId="6873908D" w14:textId="77777777" w:rsidR="00C560B8" w:rsidRDefault="00C560B8">
      <w:pPr>
        <w:jc w:val="center"/>
        <w:rPr>
          <w:rFonts w:ascii="Times New Roman" w:eastAsia="Times New Roman" w:hAnsi="Times New Roman" w:cs="Times New Roman"/>
          <w:b/>
          <w:bCs/>
          <w:sz w:val="28"/>
          <w:szCs w:val="28"/>
        </w:rPr>
      </w:pPr>
    </w:p>
    <w:tbl>
      <w:tblPr>
        <w:tblStyle w:val="a3"/>
        <w:tblW w:w="13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30"/>
        <w:gridCol w:w="1695"/>
        <w:gridCol w:w="3555"/>
        <w:gridCol w:w="6608"/>
      </w:tblGrid>
      <w:tr w:rsidR="00C560B8" w14:paraId="6C2895D4" w14:textId="77777777">
        <w:tc>
          <w:tcPr>
            <w:tcW w:w="1230" w:type="dxa"/>
            <w:shd w:val="clear" w:color="auto" w:fill="BFBFBF"/>
            <w:tcMar>
              <w:top w:w="100" w:type="dxa"/>
              <w:left w:w="100" w:type="dxa"/>
              <w:bottom w:w="100" w:type="dxa"/>
              <w:right w:w="100" w:type="dxa"/>
            </w:tcMar>
          </w:tcPr>
          <w:p w14:paraId="347D5B52" w14:textId="77777777" w:rsidR="00C560B8" w:rsidRDefault="00BF69C8">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c>
          <w:tcPr>
            <w:tcW w:w="1695" w:type="dxa"/>
            <w:shd w:val="clear" w:color="auto" w:fill="BFBFBF"/>
            <w:tcMar>
              <w:top w:w="100" w:type="dxa"/>
              <w:left w:w="100" w:type="dxa"/>
              <w:bottom w:w="100" w:type="dxa"/>
              <w:right w:w="100" w:type="dxa"/>
            </w:tcMar>
          </w:tcPr>
          <w:p w14:paraId="48253A6C" w14:textId="77777777" w:rsidR="00C560B8" w:rsidRDefault="00BF69C8">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Time</w:t>
            </w:r>
          </w:p>
        </w:tc>
        <w:tc>
          <w:tcPr>
            <w:tcW w:w="3555" w:type="dxa"/>
            <w:shd w:val="clear" w:color="auto" w:fill="BFBFBF"/>
            <w:tcMar>
              <w:top w:w="100" w:type="dxa"/>
              <w:left w:w="100" w:type="dxa"/>
              <w:bottom w:w="100" w:type="dxa"/>
              <w:right w:w="100" w:type="dxa"/>
            </w:tcMar>
          </w:tcPr>
          <w:p w14:paraId="573F0EB6" w14:textId="77777777" w:rsidR="00C560B8" w:rsidRDefault="00BF69C8">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w:t>
            </w:r>
          </w:p>
        </w:tc>
        <w:tc>
          <w:tcPr>
            <w:tcW w:w="6608" w:type="dxa"/>
            <w:shd w:val="clear" w:color="auto" w:fill="BFBFBF"/>
            <w:tcMar>
              <w:top w:w="100" w:type="dxa"/>
              <w:left w:w="100" w:type="dxa"/>
              <w:bottom w:w="100" w:type="dxa"/>
              <w:right w:w="100" w:type="dxa"/>
            </w:tcMar>
          </w:tcPr>
          <w:p w14:paraId="29242EEA" w14:textId="77777777" w:rsidR="00C560B8" w:rsidRDefault="00BF69C8">
            <w:pPr>
              <w:widowControl w:val="0"/>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 Description</w:t>
            </w:r>
          </w:p>
        </w:tc>
      </w:tr>
      <w:tr w:rsidR="00C560B8" w14:paraId="3B0040EB" w14:textId="77777777">
        <w:tc>
          <w:tcPr>
            <w:tcW w:w="1230" w:type="dxa"/>
            <w:shd w:val="clear" w:color="auto" w:fill="FFFFFF"/>
            <w:tcMar>
              <w:top w:w="100" w:type="dxa"/>
              <w:left w:w="100" w:type="dxa"/>
              <w:bottom w:w="100" w:type="dxa"/>
              <w:right w:w="100" w:type="dxa"/>
            </w:tcMar>
          </w:tcPr>
          <w:p w14:paraId="6C08E983" w14:textId="77777777" w:rsidR="00C560B8" w:rsidRDefault="00C560B8">
            <w:pPr>
              <w:spacing w:line="240" w:lineRule="auto"/>
              <w:jc w:val="center"/>
              <w:rPr>
                <w:rFonts w:ascii="Times New Roman" w:eastAsia="Times New Roman" w:hAnsi="Times New Roman" w:cs="Times New Roman"/>
                <w:sz w:val="24"/>
                <w:szCs w:val="24"/>
              </w:rPr>
            </w:pPr>
          </w:p>
          <w:p w14:paraId="2CF33E67" w14:textId="77777777" w:rsidR="00C560B8" w:rsidRDefault="00BF69C8">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11/5/2026</w:t>
            </w:r>
          </w:p>
          <w:p w14:paraId="0AADB9FB" w14:textId="77777777" w:rsidR="00C560B8" w:rsidRDefault="00C560B8">
            <w:pPr>
              <w:widowControl w:val="0"/>
              <w:pBdr>
                <w:top w:val="nil"/>
                <w:left w:val="nil"/>
                <w:bottom w:val="nil"/>
                <w:right w:val="nil"/>
                <w:between w:val="nil"/>
              </w:pBdr>
              <w:spacing w:line="240" w:lineRule="auto"/>
              <w:jc w:val="center"/>
              <w:rPr>
                <w:rFonts w:ascii="Times New Roman" w:eastAsia="Times New Roman" w:hAnsi="Times New Roman" w:cs="Times New Roman"/>
                <w:b/>
                <w:bCs/>
                <w:sz w:val="24"/>
                <w:szCs w:val="24"/>
              </w:rPr>
            </w:pPr>
          </w:p>
        </w:tc>
        <w:tc>
          <w:tcPr>
            <w:tcW w:w="1695" w:type="dxa"/>
            <w:shd w:val="clear" w:color="auto" w:fill="FFFFFF"/>
            <w:tcMar>
              <w:top w:w="100" w:type="dxa"/>
              <w:left w:w="100" w:type="dxa"/>
              <w:bottom w:w="100" w:type="dxa"/>
              <w:right w:w="100" w:type="dxa"/>
            </w:tcMar>
          </w:tcPr>
          <w:p w14:paraId="45C48D60" w14:textId="77777777" w:rsidR="00C560B8" w:rsidRDefault="00C560B8">
            <w:pPr>
              <w:spacing w:line="240" w:lineRule="auto"/>
              <w:jc w:val="center"/>
              <w:rPr>
                <w:rFonts w:ascii="Times New Roman" w:eastAsia="Times New Roman" w:hAnsi="Times New Roman" w:cs="Times New Roman"/>
                <w:sz w:val="24"/>
                <w:szCs w:val="24"/>
              </w:rPr>
            </w:pPr>
          </w:p>
          <w:p w14:paraId="207088C0"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5:30-7:00 p.m.</w:t>
            </w:r>
          </w:p>
          <w:p w14:paraId="183ADE4E" w14:textId="77777777" w:rsidR="00C560B8" w:rsidRDefault="00C560B8">
            <w:pPr>
              <w:widowControl w:val="0"/>
              <w:spacing w:line="240" w:lineRule="auto"/>
              <w:jc w:val="center"/>
              <w:rPr>
                <w:rFonts w:ascii="Times New Roman" w:eastAsia="Times New Roman" w:hAnsi="Times New Roman" w:cs="Times New Roman"/>
                <w:sz w:val="24"/>
                <w:szCs w:val="24"/>
              </w:rPr>
            </w:pPr>
          </w:p>
          <w:p w14:paraId="256F24CA"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hours)</w:t>
            </w:r>
          </w:p>
        </w:tc>
        <w:tc>
          <w:tcPr>
            <w:tcW w:w="3555" w:type="dxa"/>
            <w:shd w:val="clear" w:color="auto" w:fill="FFFFFF"/>
            <w:tcMar>
              <w:top w:w="100" w:type="dxa"/>
              <w:left w:w="100" w:type="dxa"/>
              <w:bottom w:w="100" w:type="dxa"/>
              <w:right w:w="100" w:type="dxa"/>
            </w:tcMar>
          </w:tcPr>
          <w:p w14:paraId="33E313AE" w14:textId="77777777" w:rsidR="00C560B8" w:rsidRDefault="00C560B8">
            <w:pPr>
              <w:spacing w:line="240" w:lineRule="auto"/>
              <w:jc w:val="center"/>
              <w:rPr>
                <w:rFonts w:ascii="Times New Roman" w:eastAsia="Times New Roman" w:hAnsi="Times New Roman" w:cs="Times New Roman"/>
                <w:sz w:val="24"/>
                <w:szCs w:val="24"/>
              </w:rPr>
            </w:pPr>
          </w:p>
          <w:p w14:paraId="2976B9D4" w14:textId="77777777" w:rsidR="00C560B8" w:rsidRDefault="00BF69C8">
            <w:pPr>
              <w:spacing w:line="240" w:lineRule="auto"/>
              <w:jc w:val="center"/>
            </w:pPr>
            <w:r>
              <w:rPr>
                <w:rFonts w:ascii="Tinos" w:eastAsia="Tinos" w:hAnsi="Tinos" w:cs="Tinos"/>
                <w:color w:val="000000"/>
                <w:sz w:val="24"/>
                <w:szCs w:val="24"/>
              </w:rPr>
              <w:t>John J. McCarthy Observatory</w:t>
            </w:r>
          </w:p>
          <w:p w14:paraId="4AC3B5A9" w14:textId="77777777" w:rsidR="00C560B8" w:rsidRDefault="00C560B8">
            <w:pPr>
              <w:spacing w:line="240" w:lineRule="auto"/>
              <w:jc w:val="center"/>
              <w:rPr>
                <w:rFonts w:ascii="Tinos" w:eastAsia="Tinos" w:hAnsi="Tinos" w:cs="Tinos"/>
                <w:color w:val="000000"/>
                <w:sz w:val="24"/>
                <w:szCs w:val="24"/>
              </w:rPr>
            </w:pPr>
          </w:p>
          <w:p w14:paraId="511CDE59" w14:textId="77777777" w:rsidR="00C560B8" w:rsidRDefault="00BF69C8">
            <w:pPr>
              <w:spacing w:line="240" w:lineRule="auto"/>
              <w:jc w:val="center"/>
            </w:pPr>
            <w:r>
              <w:rPr>
                <w:rFonts w:ascii="Tinos" w:eastAsia="Tinos" w:hAnsi="Tinos" w:cs="Tinos"/>
                <w:color w:val="000000"/>
                <w:sz w:val="24"/>
                <w:szCs w:val="24"/>
              </w:rPr>
              <w:t xml:space="preserve"> New Milford High School 388 Danbury Rd New Milford, CT 06776</w:t>
            </w:r>
          </w:p>
          <w:p w14:paraId="5B8AE0E2" w14:textId="77777777" w:rsidR="00C560B8" w:rsidRDefault="00C560B8">
            <w:pPr>
              <w:spacing w:line="240" w:lineRule="auto"/>
              <w:jc w:val="center"/>
              <w:rPr>
                <w:rFonts w:ascii="Tinos" w:eastAsia="Tinos" w:hAnsi="Tinos" w:cs="Tinos"/>
                <w:color w:val="000000"/>
                <w:sz w:val="24"/>
                <w:szCs w:val="24"/>
              </w:rPr>
            </w:pPr>
          </w:p>
          <w:p w14:paraId="79E23529" w14:textId="77777777" w:rsidR="00C560B8" w:rsidRDefault="00BF69C8">
            <w:pPr>
              <w:spacing w:line="240" w:lineRule="auto"/>
              <w:jc w:val="center"/>
            </w:pPr>
            <w:r>
              <w:rPr>
                <w:rFonts w:ascii="Tinos" w:eastAsia="Tinos" w:hAnsi="Tinos" w:cs="Tinos"/>
                <w:color w:val="000000"/>
                <w:sz w:val="24"/>
                <w:szCs w:val="24"/>
              </w:rPr>
              <w:t xml:space="preserve"> It is situated at the rear of the school's south parking lot, next to the football field.</w:t>
            </w:r>
          </w:p>
          <w:p w14:paraId="761E57C8" w14:textId="77777777" w:rsidR="00C560B8" w:rsidRDefault="00C560B8">
            <w:pPr>
              <w:spacing w:line="240" w:lineRule="auto"/>
              <w:jc w:val="center"/>
              <w:rPr>
                <w:rFonts w:ascii="Times New Roman" w:eastAsia="Times New Roman" w:hAnsi="Times New Roman" w:cs="Times New Roman"/>
                <w:color w:val="000000"/>
                <w:sz w:val="24"/>
                <w:szCs w:val="24"/>
              </w:rPr>
            </w:pPr>
          </w:p>
          <w:p w14:paraId="051A9776" w14:textId="77777777" w:rsidR="00C560B8" w:rsidRDefault="00C560B8">
            <w:pPr>
              <w:spacing w:line="240" w:lineRule="auto"/>
              <w:jc w:val="center"/>
              <w:rPr>
                <w:rFonts w:ascii="Times New Roman" w:eastAsia="Times New Roman" w:hAnsi="Times New Roman" w:cs="Times New Roman"/>
                <w:color w:val="000000"/>
                <w:sz w:val="24"/>
                <w:szCs w:val="24"/>
              </w:rPr>
            </w:pPr>
          </w:p>
          <w:p w14:paraId="68312A75" w14:textId="77777777" w:rsidR="00C560B8" w:rsidRDefault="00C560B8">
            <w:pPr>
              <w:widowControl w:val="0"/>
              <w:pBdr>
                <w:top w:val="nil"/>
                <w:left w:val="nil"/>
                <w:bottom w:val="nil"/>
                <w:right w:val="nil"/>
                <w:between w:val="nil"/>
              </w:pBdr>
              <w:spacing w:line="240" w:lineRule="auto"/>
              <w:jc w:val="center"/>
              <w:rPr>
                <w:rFonts w:ascii="Times New Roman" w:eastAsia="Times New Roman" w:hAnsi="Times New Roman" w:cs="Times New Roman"/>
                <w:sz w:val="24"/>
                <w:szCs w:val="24"/>
              </w:rPr>
            </w:pPr>
          </w:p>
        </w:tc>
        <w:tc>
          <w:tcPr>
            <w:tcW w:w="6608" w:type="dxa"/>
            <w:shd w:val="clear" w:color="auto" w:fill="FFFFFF"/>
            <w:tcMar>
              <w:top w:w="100" w:type="dxa"/>
              <w:left w:w="100" w:type="dxa"/>
              <w:bottom w:w="100" w:type="dxa"/>
              <w:right w:w="100" w:type="dxa"/>
            </w:tcMar>
          </w:tcPr>
          <w:p w14:paraId="4136CB3B" w14:textId="77777777" w:rsidR="00C560B8" w:rsidRDefault="00BF69C8">
            <w:pPr>
              <w:spacing w:before="240" w:after="240"/>
            </w:pPr>
            <w:r>
              <w:t>Teen REC Club will explore the wonders of space during a special visit to the John J. McCarthy Observatory at New Milford High School! Before sunset, we’ll enjoy a guided tour featuring NASA artifacts, meteorites, and part of the observatory’s scale-model solar system. Once the sky is dark enough, we’ll have the opportunity to use the telescope to observe the night sky and learn more about the wonders of our universe.</w:t>
            </w:r>
          </w:p>
          <w:p w14:paraId="6E1F7285" w14:textId="77777777" w:rsidR="00C560B8" w:rsidRDefault="00BF69C8">
            <w:pPr>
              <w:spacing w:before="240" w:after="240"/>
            </w:pPr>
            <w:r>
              <w:t>This experience encourages curiosity, exploration, and shared learning while giving teens an opportunity to connect with their peers over a unique and engaging activity.</w:t>
            </w:r>
          </w:p>
          <w:p w14:paraId="47793B39" w14:textId="77777777" w:rsidR="00C560B8" w:rsidRDefault="00BF69C8">
            <w:pPr>
              <w:spacing w:before="240" w:after="240"/>
            </w:pPr>
            <w:r>
              <w:rPr>
                <w:b/>
                <w:bCs/>
              </w:rPr>
              <w:t>Weather Permitting:</w:t>
            </w:r>
            <w:r>
              <w:t xml:space="preserve"> This </w:t>
            </w:r>
            <w:proofErr w:type="gramStart"/>
            <w:r>
              <w:t>visit is dependent</w:t>
            </w:r>
            <w:proofErr w:type="gramEnd"/>
            <w:r>
              <w:t xml:space="preserve"> on weather conditions. If the weather does not cooperate, we will need to cancel the outing and wait until spring to reschedule. </w:t>
            </w:r>
          </w:p>
          <w:p w14:paraId="10E1CA8F" w14:textId="77777777" w:rsidR="00C560B8" w:rsidRDefault="00BF69C8">
            <w:pPr>
              <w:spacing w:before="240" w:after="240"/>
            </w:pPr>
            <w:r>
              <w:rPr>
                <w:b/>
                <w:bCs/>
              </w:rPr>
              <w:t>Please dress warmly in heavy layers!</w:t>
            </w:r>
            <w:r>
              <w:t xml:space="preserve"> November evenings in Connecticut can get cold quickly, and the observatory’s main dome is not heated.</w:t>
            </w:r>
          </w:p>
          <w:p w14:paraId="4124830D" w14:textId="77777777" w:rsidR="00C560B8" w:rsidRDefault="00C560B8">
            <w:pPr>
              <w:spacing w:before="240" w:after="240"/>
            </w:pPr>
          </w:p>
          <w:p w14:paraId="30C45EEB" w14:textId="77777777" w:rsidR="00C560B8" w:rsidRDefault="00C560B8">
            <w:pPr>
              <w:spacing w:before="240" w:after="240"/>
            </w:pPr>
          </w:p>
          <w:p w14:paraId="787A2500" w14:textId="77777777" w:rsidR="00C560B8" w:rsidRDefault="00C560B8"/>
          <w:p w14:paraId="00EA63B8" w14:textId="77777777" w:rsidR="00C560B8" w:rsidRDefault="00C560B8">
            <w:pPr>
              <w:rPr>
                <w:sz w:val="20"/>
                <w:szCs w:val="20"/>
              </w:rPr>
            </w:pPr>
          </w:p>
        </w:tc>
      </w:tr>
    </w:tbl>
    <w:p w14:paraId="13C73E42" w14:textId="77777777" w:rsidR="00C560B8" w:rsidRDefault="00BF69C8">
      <w:r>
        <w:br w:type="page"/>
      </w:r>
    </w:p>
    <w:tbl>
      <w:tblPr>
        <w:tblStyle w:val="a4"/>
        <w:tblW w:w="13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65"/>
        <w:gridCol w:w="1740"/>
        <w:gridCol w:w="3375"/>
        <w:gridCol w:w="6608"/>
      </w:tblGrid>
      <w:tr w:rsidR="00C560B8" w14:paraId="5E4A641F" w14:textId="77777777">
        <w:tc>
          <w:tcPr>
            <w:tcW w:w="1365" w:type="dxa"/>
            <w:shd w:val="clear" w:color="auto" w:fill="BFBFBF"/>
            <w:tcMar>
              <w:top w:w="100" w:type="dxa"/>
              <w:left w:w="100" w:type="dxa"/>
              <w:bottom w:w="100" w:type="dxa"/>
              <w:right w:w="100" w:type="dxa"/>
            </w:tcMar>
          </w:tcPr>
          <w:p w14:paraId="5DAC2279"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Date</w:t>
            </w:r>
          </w:p>
        </w:tc>
        <w:tc>
          <w:tcPr>
            <w:tcW w:w="1740" w:type="dxa"/>
            <w:shd w:val="clear" w:color="auto" w:fill="BFBFBF"/>
            <w:tcMar>
              <w:top w:w="100" w:type="dxa"/>
              <w:left w:w="100" w:type="dxa"/>
              <w:bottom w:w="100" w:type="dxa"/>
              <w:right w:w="100" w:type="dxa"/>
            </w:tcMar>
          </w:tcPr>
          <w:p w14:paraId="2FB35426"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Time</w:t>
            </w:r>
          </w:p>
        </w:tc>
        <w:tc>
          <w:tcPr>
            <w:tcW w:w="3375" w:type="dxa"/>
            <w:shd w:val="clear" w:color="auto" w:fill="BFBFBF"/>
            <w:tcMar>
              <w:top w:w="100" w:type="dxa"/>
              <w:left w:w="100" w:type="dxa"/>
              <w:bottom w:w="100" w:type="dxa"/>
              <w:right w:w="100" w:type="dxa"/>
            </w:tcMar>
          </w:tcPr>
          <w:p w14:paraId="0DB007A1"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w:t>
            </w:r>
          </w:p>
        </w:tc>
        <w:tc>
          <w:tcPr>
            <w:tcW w:w="6608" w:type="dxa"/>
            <w:shd w:val="clear" w:color="auto" w:fill="BFBFBF"/>
            <w:tcMar>
              <w:top w:w="100" w:type="dxa"/>
              <w:left w:w="100" w:type="dxa"/>
              <w:bottom w:w="100" w:type="dxa"/>
              <w:right w:w="100" w:type="dxa"/>
            </w:tcMar>
          </w:tcPr>
          <w:p w14:paraId="35216C74"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 Description</w:t>
            </w:r>
          </w:p>
        </w:tc>
      </w:tr>
      <w:tr w:rsidR="00C560B8" w14:paraId="2B3D2543" w14:textId="77777777">
        <w:tc>
          <w:tcPr>
            <w:tcW w:w="1365" w:type="dxa"/>
            <w:tcMar>
              <w:top w:w="100" w:type="dxa"/>
              <w:left w:w="100" w:type="dxa"/>
              <w:bottom w:w="100" w:type="dxa"/>
              <w:right w:w="100" w:type="dxa"/>
            </w:tcMar>
          </w:tcPr>
          <w:p w14:paraId="66EFEC20" w14:textId="77777777" w:rsidR="00C560B8" w:rsidRDefault="00C560B8">
            <w:pPr>
              <w:spacing w:line="240" w:lineRule="auto"/>
              <w:jc w:val="center"/>
              <w:rPr>
                <w:rFonts w:ascii="Times New Roman" w:eastAsia="Times New Roman" w:hAnsi="Times New Roman" w:cs="Times New Roman"/>
                <w:sz w:val="24"/>
                <w:szCs w:val="24"/>
              </w:rPr>
            </w:pPr>
          </w:p>
          <w:p w14:paraId="1D4272ED" w14:textId="77777777" w:rsidR="00C560B8" w:rsidRDefault="00BF69C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11/12/2026</w:t>
            </w:r>
          </w:p>
        </w:tc>
        <w:tc>
          <w:tcPr>
            <w:tcW w:w="1740" w:type="dxa"/>
            <w:tcMar>
              <w:top w:w="100" w:type="dxa"/>
              <w:left w:w="100" w:type="dxa"/>
              <w:bottom w:w="100" w:type="dxa"/>
              <w:right w:w="100" w:type="dxa"/>
            </w:tcMar>
          </w:tcPr>
          <w:p w14:paraId="193FA5C6" w14:textId="77777777" w:rsidR="00C560B8" w:rsidRDefault="00C560B8">
            <w:pPr>
              <w:spacing w:line="240" w:lineRule="auto"/>
              <w:jc w:val="center"/>
              <w:rPr>
                <w:rFonts w:ascii="Times New Roman" w:eastAsia="Times New Roman" w:hAnsi="Times New Roman" w:cs="Times New Roman"/>
                <w:sz w:val="24"/>
                <w:szCs w:val="24"/>
              </w:rPr>
            </w:pPr>
          </w:p>
          <w:p w14:paraId="39C74ED5"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5:30-7:00 p.m.</w:t>
            </w:r>
          </w:p>
          <w:p w14:paraId="2E281A2C" w14:textId="77777777" w:rsidR="00C560B8" w:rsidRDefault="00C560B8">
            <w:pPr>
              <w:widowControl w:val="0"/>
              <w:spacing w:line="240" w:lineRule="auto"/>
              <w:jc w:val="center"/>
              <w:rPr>
                <w:rFonts w:ascii="Times New Roman" w:eastAsia="Times New Roman" w:hAnsi="Times New Roman" w:cs="Times New Roman"/>
                <w:sz w:val="24"/>
                <w:szCs w:val="24"/>
              </w:rPr>
            </w:pPr>
          </w:p>
          <w:p w14:paraId="5380C6D3"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hours)</w:t>
            </w:r>
          </w:p>
          <w:p w14:paraId="0E587960" w14:textId="77777777" w:rsidR="00C560B8" w:rsidRDefault="00C560B8">
            <w:pPr>
              <w:spacing w:line="240" w:lineRule="auto"/>
              <w:jc w:val="center"/>
              <w:rPr>
                <w:rFonts w:ascii="Times New Roman" w:eastAsia="Times New Roman" w:hAnsi="Times New Roman" w:cs="Times New Roman"/>
                <w:sz w:val="24"/>
                <w:szCs w:val="24"/>
              </w:rPr>
            </w:pPr>
          </w:p>
          <w:p w14:paraId="733520DA" w14:textId="77777777" w:rsidR="00C560B8" w:rsidRDefault="00C560B8">
            <w:pPr>
              <w:spacing w:line="240" w:lineRule="auto"/>
              <w:jc w:val="center"/>
              <w:rPr>
                <w:rFonts w:ascii="Times New Roman" w:eastAsia="Times New Roman" w:hAnsi="Times New Roman" w:cs="Times New Roman"/>
                <w:sz w:val="24"/>
                <w:szCs w:val="24"/>
              </w:rPr>
            </w:pPr>
          </w:p>
        </w:tc>
        <w:tc>
          <w:tcPr>
            <w:tcW w:w="3375" w:type="dxa"/>
            <w:tcMar>
              <w:top w:w="100" w:type="dxa"/>
              <w:left w:w="100" w:type="dxa"/>
              <w:bottom w:w="100" w:type="dxa"/>
              <w:right w:w="100" w:type="dxa"/>
            </w:tcMar>
          </w:tcPr>
          <w:p w14:paraId="583A4840" w14:textId="77777777" w:rsidR="00C560B8" w:rsidRDefault="00C560B8">
            <w:pPr>
              <w:jc w:val="center"/>
              <w:rPr>
                <w:rFonts w:ascii="Times New Roman" w:eastAsia="Times New Roman" w:hAnsi="Times New Roman" w:cs="Times New Roman"/>
                <w:color w:val="000000"/>
                <w:sz w:val="24"/>
                <w:szCs w:val="24"/>
              </w:rPr>
            </w:pPr>
          </w:p>
          <w:p w14:paraId="4EF29F3C" w14:textId="77777777" w:rsidR="00C560B8" w:rsidRDefault="00BF69C8">
            <w:pPr>
              <w:jc w:val="center"/>
            </w:pPr>
            <w:r>
              <w:rPr>
                <w:rFonts w:ascii="Times New Roman" w:eastAsia="Times New Roman" w:hAnsi="Times New Roman" w:cs="Times New Roman"/>
                <w:b/>
                <w:bCs/>
                <w:color w:val="000000"/>
                <w:sz w:val="24"/>
                <w:szCs w:val="24"/>
              </w:rPr>
              <w:t>T-Shirt Making Activity</w:t>
            </w:r>
          </w:p>
          <w:p w14:paraId="4CD38E6C" w14:textId="77777777" w:rsidR="00C560B8" w:rsidRDefault="00C560B8">
            <w:pPr>
              <w:jc w:val="center"/>
              <w:rPr>
                <w:rFonts w:ascii="Times New Roman" w:eastAsia="Times New Roman" w:hAnsi="Times New Roman" w:cs="Times New Roman"/>
                <w:color w:val="000000"/>
                <w:sz w:val="24"/>
                <w:szCs w:val="24"/>
              </w:rPr>
            </w:pPr>
          </w:p>
          <w:p w14:paraId="6B0BA5F7" w14:textId="77777777" w:rsidR="00C560B8" w:rsidRDefault="00BF69C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Newtown Youth and Family Services</w:t>
            </w:r>
            <w:r>
              <w:br/>
            </w:r>
            <w:r>
              <w:rPr>
                <w:rFonts w:ascii="Times New Roman" w:eastAsia="Times New Roman" w:hAnsi="Times New Roman" w:cs="Times New Roman"/>
                <w:color w:val="000000"/>
                <w:sz w:val="24"/>
                <w:szCs w:val="24"/>
              </w:rPr>
              <w:t>15 Berkshire Road</w:t>
            </w:r>
            <w:r>
              <w:br/>
            </w:r>
            <w:r>
              <w:rPr>
                <w:rFonts w:ascii="Times New Roman" w:eastAsia="Times New Roman" w:hAnsi="Times New Roman" w:cs="Times New Roman"/>
                <w:color w:val="000000"/>
                <w:sz w:val="24"/>
                <w:szCs w:val="24"/>
              </w:rPr>
              <w:t>Sandy Hook, CT 06482</w:t>
            </w:r>
          </w:p>
          <w:p w14:paraId="38EAE1AD" w14:textId="77777777" w:rsidR="00C560B8" w:rsidRDefault="00C560B8">
            <w:pPr>
              <w:spacing w:line="240" w:lineRule="auto"/>
              <w:jc w:val="center"/>
              <w:rPr>
                <w:rFonts w:ascii="Times New Roman" w:eastAsia="Times New Roman" w:hAnsi="Times New Roman" w:cs="Times New Roman"/>
                <w:color w:val="000000"/>
                <w:sz w:val="24"/>
                <w:szCs w:val="24"/>
              </w:rPr>
            </w:pPr>
          </w:p>
          <w:p w14:paraId="25E087E2" w14:textId="77777777" w:rsidR="00C560B8" w:rsidRDefault="00C560B8">
            <w:pPr>
              <w:jc w:val="center"/>
              <w:rPr>
                <w:rFonts w:ascii="Times New Roman" w:eastAsia="Times New Roman" w:hAnsi="Times New Roman" w:cs="Times New Roman"/>
                <w:color w:val="000000"/>
                <w:sz w:val="24"/>
                <w:szCs w:val="24"/>
              </w:rPr>
            </w:pPr>
          </w:p>
          <w:p w14:paraId="31C9C15E" w14:textId="77777777" w:rsidR="00C560B8" w:rsidRDefault="00C560B8">
            <w:pPr>
              <w:jc w:val="center"/>
              <w:rPr>
                <w:rFonts w:ascii="Times New Roman" w:eastAsia="Times New Roman" w:hAnsi="Times New Roman" w:cs="Times New Roman"/>
                <w:color w:val="000000"/>
                <w:sz w:val="24"/>
                <w:szCs w:val="24"/>
              </w:rPr>
            </w:pPr>
          </w:p>
          <w:p w14:paraId="240C0BF1" w14:textId="77777777" w:rsidR="00C560B8" w:rsidRDefault="00C560B8">
            <w:pPr>
              <w:spacing w:line="240" w:lineRule="auto"/>
              <w:jc w:val="center"/>
              <w:rPr>
                <w:rFonts w:ascii="Times New Roman" w:eastAsia="Times New Roman" w:hAnsi="Times New Roman" w:cs="Times New Roman"/>
                <w:color w:val="000000"/>
                <w:sz w:val="24"/>
                <w:szCs w:val="24"/>
              </w:rPr>
            </w:pPr>
          </w:p>
          <w:p w14:paraId="7D32D964" w14:textId="77777777" w:rsidR="00C560B8" w:rsidRDefault="00C560B8">
            <w:pPr>
              <w:spacing w:line="240" w:lineRule="auto"/>
              <w:jc w:val="center"/>
              <w:rPr>
                <w:rFonts w:ascii="Times New Roman" w:eastAsia="Times New Roman" w:hAnsi="Times New Roman" w:cs="Times New Roman"/>
                <w:color w:val="000000"/>
                <w:sz w:val="24"/>
                <w:szCs w:val="24"/>
              </w:rPr>
            </w:pPr>
          </w:p>
          <w:p w14:paraId="22CABE0D" w14:textId="77777777" w:rsidR="00C560B8" w:rsidRDefault="00C560B8">
            <w:pPr>
              <w:spacing w:line="240" w:lineRule="auto"/>
              <w:jc w:val="center"/>
              <w:rPr>
                <w:rFonts w:ascii="Times New Roman" w:eastAsia="Times New Roman" w:hAnsi="Times New Roman" w:cs="Times New Roman"/>
                <w:color w:val="000000"/>
                <w:sz w:val="24"/>
                <w:szCs w:val="24"/>
              </w:rPr>
            </w:pPr>
          </w:p>
        </w:tc>
        <w:tc>
          <w:tcPr>
            <w:tcW w:w="6608" w:type="dxa"/>
            <w:tcMar>
              <w:top w:w="100" w:type="dxa"/>
              <w:left w:w="100" w:type="dxa"/>
              <w:bottom w:w="100" w:type="dxa"/>
              <w:right w:w="100" w:type="dxa"/>
            </w:tcMar>
          </w:tcPr>
          <w:p w14:paraId="56E9C1C7" w14:textId="77777777" w:rsidR="00C560B8" w:rsidRDefault="00C560B8">
            <w:pPr>
              <w:rPr>
                <w:rFonts w:ascii="Times New Roman" w:eastAsia="Times New Roman" w:hAnsi="Times New Roman" w:cs="Times New Roman"/>
                <w:b/>
                <w:bCs/>
                <w:color w:val="000000"/>
                <w:sz w:val="24"/>
                <w:szCs w:val="24"/>
              </w:rPr>
            </w:pPr>
          </w:p>
          <w:p w14:paraId="60BBCCF4" w14:textId="77777777" w:rsidR="00C560B8" w:rsidRDefault="00BF69C8">
            <w:pPr>
              <w:spacing w:before="240" w:after="240"/>
            </w:pPr>
            <w:r>
              <w:rPr>
                <w:rFonts w:ascii="Times New Roman" w:eastAsia="Times New Roman" w:hAnsi="Times New Roman" w:cs="Times New Roman"/>
                <w:b/>
                <w:bCs/>
                <w:sz w:val="24"/>
                <w:szCs w:val="24"/>
              </w:rPr>
              <w:t>Teen REC Club – Custom T-Shirt Design</w:t>
            </w:r>
          </w:p>
          <w:p w14:paraId="1FB2886E" w14:textId="77777777" w:rsidR="00C560B8" w:rsidRDefault="00BF69C8">
            <w:pPr>
              <w:spacing w:before="240" w:after="240"/>
            </w:pPr>
            <w:r>
              <w:rPr>
                <w:rFonts w:ascii="Times New Roman" w:eastAsia="Times New Roman" w:hAnsi="Times New Roman" w:cs="Times New Roman"/>
                <w:sz w:val="24"/>
                <w:szCs w:val="24"/>
              </w:rPr>
              <w:t xml:space="preserve">Teens will have the opportunity to get creative and design their own custom T-shirt! During this session, they will use markers on paper to create a unique design that reflects their individual ideas and creativity. The following week, Marla Wayne, founder of </w:t>
            </w:r>
            <w:proofErr w:type="spellStart"/>
            <w:r>
              <w:rPr>
                <w:rFonts w:ascii="Times New Roman" w:eastAsia="Times New Roman" w:hAnsi="Times New Roman" w:cs="Times New Roman"/>
                <w:sz w:val="24"/>
                <w:szCs w:val="24"/>
              </w:rPr>
              <w:t>Dripology</w:t>
            </w:r>
            <w:proofErr w:type="spellEnd"/>
            <w:r>
              <w:rPr>
                <w:rFonts w:ascii="Times New Roman" w:eastAsia="Times New Roman" w:hAnsi="Times New Roman" w:cs="Times New Roman"/>
                <w:sz w:val="24"/>
                <w:szCs w:val="24"/>
              </w:rPr>
              <w:t>, will visit to demonstrate how the designs are transferred onto T-shirts using sublimation ink and paper.</w:t>
            </w:r>
          </w:p>
          <w:p w14:paraId="1F28AAFF" w14:textId="77777777" w:rsidR="00C560B8" w:rsidRDefault="00BF69C8">
            <w:pPr>
              <w:spacing w:before="240" w:after="240"/>
            </w:pPr>
            <w:r>
              <w:rPr>
                <w:rFonts w:ascii="Times New Roman" w:eastAsia="Times New Roman" w:hAnsi="Times New Roman" w:cs="Times New Roman"/>
                <w:sz w:val="24"/>
                <w:szCs w:val="24"/>
              </w:rPr>
              <w:t>This two-part activity encourages creativity, self-expression, and decision-making while giving teens a chance to learn about the T-shirt printing process and take home a wearable design of their own creation. It also introduces them to a local business that creates vocational opportunities for young adults with special needs.</w:t>
            </w:r>
          </w:p>
          <w:p w14:paraId="7634B39A" w14:textId="77777777" w:rsidR="00C560B8" w:rsidRDefault="00C560B8">
            <w:pPr>
              <w:rPr>
                <w:rFonts w:ascii="Times New Roman" w:eastAsia="Times New Roman" w:hAnsi="Times New Roman" w:cs="Times New Roman"/>
                <w:color w:val="000000"/>
                <w:sz w:val="24"/>
                <w:szCs w:val="24"/>
              </w:rPr>
            </w:pPr>
          </w:p>
          <w:p w14:paraId="5EDB1946" w14:textId="77777777" w:rsidR="00C560B8" w:rsidRDefault="00C560B8">
            <w:pPr>
              <w:rPr>
                <w:rFonts w:ascii="Times New Roman" w:eastAsia="Times New Roman" w:hAnsi="Times New Roman" w:cs="Times New Roman"/>
                <w:color w:val="000000"/>
                <w:sz w:val="24"/>
                <w:szCs w:val="24"/>
              </w:rPr>
            </w:pPr>
          </w:p>
          <w:p w14:paraId="166575DD" w14:textId="77777777" w:rsidR="00C560B8" w:rsidRDefault="00C560B8">
            <w:pPr>
              <w:rPr>
                <w:rFonts w:ascii="Times New Roman" w:eastAsia="Times New Roman" w:hAnsi="Times New Roman" w:cs="Times New Roman"/>
                <w:color w:val="000000"/>
                <w:sz w:val="24"/>
                <w:szCs w:val="24"/>
              </w:rPr>
            </w:pPr>
          </w:p>
          <w:p w14:paraId="4D67542F" w14:textId="77777777" w:rsidR="00C560B8" w:rsidRDefault="00C560B8">
            <w:pPr>
              <w:rPr>
                <w:rFonts w:ascii="Times New Roman" w:eastAsia="Times New Roman" w:hAnsi="Times New Roman" w:cs="Times New Roman"/>
                <w:color w:val="000000"/>
                <w:sz w:val="24"/>
                <w:szCs w:val="24"/>
              </w:rPr>
            </w:pPr>
          </w:p>
          <w:p w14:paraId="1015720F" w14:textId="77777777" w:rsidR="00C560B8" w:rsidRDefault="00C560B8">
            <w:pPr>
              <w:rPr>
                <w:rFonts w:ascii="Times New Roman" w:eastAsia="Times New Roman" w:hAnsi="Times New Roman" w:cs="Times New Roman"/>
                <w:color w:val="000000"/>
                <w:sz w:val="24"/>
                <w:szCs w:val="24"/>
              </w:rPr>
            </w:pPr>
          </w:p>
          <w:p w14:paraId="21C55AE7" w14:textId="77777777" w:rsidR="00C560B8" w:rsidRDefault="00C560B8">
            <w:pPr>
              <w:rPr>
                <w:rFonts w:ascii="Times New Roman" w:eastAsia="Times New Roman" w:hAnsi="Times New Roman" w:cs="Times New Roman"/>
                <w:color w:val="000000"/>
                <w:sz w:val="24"/>
                <w:szCs w:val="24"/>
              </w:rPr>
            </w:pPr>
          </w:p>
        </w:tc>
      </w:tr>
    </w:tbl>
    <w:p w14:paraId="63CB50E8" w14:textId="77777777" w:rsidR="00C560B8" w:rsidRDefault="00BF69C8">
      <w:r>
        <w:br w:type="page"/>
      </w:r>
    </w:p>
    <w:p w14:paraId="09EBBEC2" w14:textId="77777777" w:rsidR="00C560B8" w:rsidRDefault="00C560B8"/>
    <w:p w14:paraId="3401D039" w14:textId="77777777" w:rsidR="00C560B8" w:rsidRDefault="00C560B8"/>
    <w:tbl>
      <w:tblPr>
        <w:tblStyle w:val="a5"/>
        <w:tblW w:w="13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35"/>
        <w:gridCol w:w="1590"/>
        <w:gridCol w:w="3555"/>
        <w:gridCol w:w="6608"/>
      </w:tblGrid>
      <w:tr w:rsidR="00C560B8" w14:paraId="076CBB70" w14:textId="77777777">
        <w:tc>
          <w:tcPr>
            <w:tcW w:w="1335" w:type="dxa"/>
            <w:shd w:val="clear" w:color="auto" w:fill="BFBFBF"/>
            <w:tcMar>
              <w:top w:w="100" w:type="dxa"/>
              <w:left w:w="100" w:type="dxa"/>
              <w:bottom w:w="100" w:type="dxa"/>
              <w:right w:w="100" w:type="dxa"/>
            </w:tcMar>
          </w:tcPr>
          <w:p w14:paraId="449DF9F1"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c>
          <w:tcPr>
            <w:tcW w:w="1590" w:type="dxa"/>
            <w:shd w:val="clear" w:color="auto" w:fill="BFBFBF"/>
            <w:tcMar>
              <w:top w:w="100" w:type="dxa"/>
              <w:left w:w="100" w:type="dxa"/>
              <w:bottom w:w="100" w:type="dxa"/>
              <w:right w:w="100" w:type="dxa"/>
            </w:tcMar>
          </w:tcPr>
          <w:p w14:paraId="7B8A6737"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Time</w:t>
            </w:r>
          </w:p>
        </w:tc>
        <w:tc>
          <w:tcPr>
            <w:tcW w:w="3555" w:type="dxa"/>
            <w:shd w:val="clear" w:color="auto" w:fill="BFBFBF"/>
            <w:tcMar>
              <w:top w:w="100" w:type="dxa"/>
              <w:left w:w="100" w:type="dxa"/>
              <w:bottom w:w="100" w:type="dxa"/>
              <w:right w:w="100" w:type="dxa"/>
            </w:tcMar>
          </w:tcPr>
          <w:p w14:paraId="07A6B2ED"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w:t>
            </w:r>
          </w:p>
        </w:tc>
        <w:tc>
          <w:tcPr>
            <w:tcW w:w="6608" w:type="dxa"/>
            <w:shd w:val="clear" w:color="auto" w:fill="BFBFBF"/>
            <w:tcMar>
              <w:top w:w="100" w:type="dxa"/>
              <w:left w:w="100" w:type="dxa"/>
              <w:bottom w:w="100" w:type="dxa"/>
              <w:right w:w="100" w:type="dxa"/>
            </w:tcMar>
          </w:tcPr>
          <w:p w14:paraId="212AF103"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 Description</w:t>
            </w:r>
          </w:p>
        </w:tc>
      </w:tr>
      <w:tr w:rsidR="00C560B8" w14:paraId="09BBA994" w14:textId="77777777">
        <w:tc>
          <w:tcPr>
            <w:tcW w:w="1335" w:type="dxa"/>
            <w:tcMar>
              <w:top w:w="100" w:type="dxa"/>
              <w:left w:w="100" w:type="dxa"/>
              <w:bottom w:w="100" w:type="dxa"/>
              <w:right w:w="100" w:type="dxa"/>
            </w:tcMar>
          </w:tcPr>
          <w:p w14:paraId="715F65C4" w14:textId="77777777" w:rsidR="00C560B8" w:rsidRDefault="00C560B8">
            <w:pPr>
              <w:spacing w:line="240" w:lineRule="auto"/>
              <w:jc w:val="center"/>
              <w:rPr>
                <w:rFonts w:ascii="Times New Roman" w:eastAsia="Times New Roman" w:hAnsi="Times New Roman" w:cs="Times New Roman"/>
                <w:sz w:val="24"/>
                <w:szCs w:val="24"/>
              </w:rPr>
            </w:pPr>
          </w:p>
          <w:p w14:paraId="73D0053D" w14:textId="77777777" w:rsidR="00C560B8" w:rsidRDefault="00BF69C8">
            <w:pPr>
              <w:spacing w:line="240" w:lineRule="auto"/>
              <w:jc w:val="center"/>
            </w:pPr>
            <w:r>
              <w:rPr>
                <w:rFonts w:ascii="Times New Roman" w:eastAsia="Times New Roman" w:hAnsi="Times New Roman" w:cs="Times New Roman"/>
                <w:sz w:val="24"/>
                <w:szCs w:val="24"/>
              </w:rPr>
              <w:t>11/19/2026</w:t>
            </w:r>
          </w:p>
        </w:tc>
        <w:tc>
          <w:tcPr>
            <w:tcW w:w="1590" w:type="dxa"/>
            <w:tcMar>
              <w:top w:w="100" w:type="dxa"/>
              <w:left w:w="100" w:type="dxa"/>
              <w:bottom w:w="100" w:type="dxa"/>
              <w:right w:w="100" w:type="dxa"/>
            </w:tcMar>
          </w:tcPr>
          <w:p w14:paraId="0E65EAE0" w14:textId="77777777" w:rsidR="00C560B8" w:rsidRDefault="00C560B8">
            <w:pPr>
              <w:spacing w:line="240" w:lineRule="auto"/>
              <w:jc w:val="center"/>
              <w:rPr>
                <w:rFonts w:ascii="Times New Roman" w:eastAsia="Times New Roman" w:hAnsi="Times New Roman" w:cs="Times New Roman"/>
                <w:sz w:val="24"/>
                <w:szCs w:val="24"/>
              </w:rPr>
            </w:pPr>
          </w:p>
          <w:p w14:paraId="76F054A2"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5:30-7:00 p.m.</w:t>
            </w:r>
          </w:p>
          <w:p w14:paraId="7CEBD311" w14:textId="77777777" w:rsidR="00C560B8" w:rsidRDefault="00C560B8">
            <w:pPr>
              <w:widowControl w:val="0"/>
              <w:spacing w:line="240" w:lineRule="auto"/>
              <w:jc w:val="center"/>
              <w:rPr>
                <w:rFonts w:ascii="Times New Roman" w:eastAsia="Times New Roman" w:hAnsi="Times New Roman" w:cs="Times New Roman"/>
                <w:sz w:val="24"/>
                <w:szCs w:val="24"/>
              </w:rPr>
            </w:pPr>
          </w:p>
          <w:p w14:paraId="7E0D3C11"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hours)</w:t>
            </w:r>
          </w:p>
          <w:p w14:paraId="5CC652FB" w14:textId="77777777" w:rsidR="00C560B8" w:rsidRDefault="00C560B8">
            <w:pPr>
              <w:spacing w:line="240" w:lineRule="auto"/>
              <w:jc w:val="center"/>
              <w:rPr>
                <w:rFonts w:ascii="Times New Roman" w:eastAsia="Times New Roman" w:hAnsi="Times New Roman" w:cs="Times New Roman"/>
                <w:sz w:val="24"/>
                <w:szCs w:val="24"/>
              </w:rPr>
            </w:pPr>
          </w:p>
        </w:tc>
        <w:tc>
          <w:tcPr>
            <w:tcW w:w="3555" w:type="dxa"/>
            <w:tcMar>
              <w:top w:w="100" w:type="dxa"/>
              <w:left w:w="100" w:type="dxa"/>
              <w:bottom w:w="100" w:type="dxa"/>
              <w:right w:w="100" w:type="dxa"/>
            </w:tcMar>
          </w:tcPr>
          <w:p w14:paraId="3F6A5C4C" w14:textId="77777777" w:rsidR="00C560B8" w:rsidRDefault="00C560B8">
            <w:pPr>
              <w:spacing w:line="240" w:lineRule="auto"/>
              <w:jc w:val="center"/>
              <w:rPr>
                <w:rFonts w:ascii="Times New Roman" w:eastAsia="Times New Roman" w:hAnsi="Times New Roman" w:cs="Times New Roman"/>
                <w:b/>
                <w:bCs/>
                <w:sz w:val="24"/>
                <w:szCs w:val="24"/>
              </w:rPr>
            </w:pPr>
          </w:p>
          <w:p w14:paraId="6E63A5C6" w14:textId="77777777" w:rsidR="00C560B8" w:rsidRDefault="00C560B8">
            <w:pPr>
              <w:spacing w:line="240" w:lineRule="auto"/>
              <w:jc w:val="center"/>
              <w:rPr>
                <w:rFonts w:ascii="Times New Roman" w:eastAsia="Times New Roman" w:hAnsi="Times New Roman" w:cs="Times New Roman"/>
                <w:b/>
                <w:bCs/>
                <w:sz w:val="24"/>
                <w:szCs w:val="24"/>
              </w:rPr>
            </w:pPr>
          </w:p>
          <w:p w14:paraId="7FDB98C8" w14:textId="77777777" w:rsidR="00C560B8" w:rsidRDefault="00BF69C8">
            <w:pPr>
              <w:spacing w:line="240" w:lineRule="auto"/>
              <w:jc w:val="center"/>
            </w:pPr>
            <w:r>
              <w:rPr>
                <w:rFonts w:ascii="Times New Roman" w:eastAsia="Times New Roman" w:hAnsi="Times New Roman" w:cs="Times New Roman"/>
                <w:b/>
                <w:bCs/>
                <w:sz w:val="24"/>
                <w:szCs w:val="24"/>
              </w:rPr>
              <w:t xml:space="preserve">Custom T-Shirt Printing with </w:t>
            </w:r>
            <w:proofErr w:type="spellStart"/>
            <w:r>
              <w:rPr>
                <w:rFonts w:ascii="Times New Roman" w:eastAsia="Times New Roman" w:hAnsi="Times New Roman" w:cs="Times New Roman"/>
                <w:b/>
                <w:bCs/>
                <w:sz w:val="24"/>
                <w:szCs w:val="24"/>
              </w:rPr>
              <w:t>Dripology</w:t>
            </w:r>
            <w:proofErr w:type="spellEnd"/>
          </w:p>
          <w:p w14:paraId="26813A9A" w14:textId="77777777" w:rsidR="00C560B8" w:rsidRDefault="00C560B8">
            <w:pPr>
              <w:spacing w:line="240" w:lineRule="auto"/>
              <w:jc w:val="center"/>
              <w:rPr>
                <w:rFonts w:ascii="Times New Roman" w:eastAsia="Times New Roman" w:hAnsi="Times New Roman" w:cs="Times New Roman"/>
                <w:b/>
                <w:bCs/>
                <w:sz w:val="24"/>
                <w:szCs w:val="24"/>
              </w:rPr>
            </w:pPr>
          </w:p>
          <w:p w14:paraId="46B1E8DB" w14:textId="77777777" w:rsidR="00C560B8" w:rsidRDefault="00BF69C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Newtown Youth and Family Services</w:t>
            </w:r>
            <w:r>
              <w:br/>
            </w:r>
            <w:r>
              <w:rPr>
                <w:rFonts w:ascii="Times New Roman" w:eastAsia="Times New Roman" w:hAnsi="Times New Roman" w:cs="Times New Roman"/>
                <w:color w:val="000000"/>
                <w:sz w:val="24"/>
                <w:szCs w:val="24"/>
              </w:rPr>
              <w:t>15 Berkshire Road</w:t>
            </w:r>
            <w:r>
              <w:br/>
            </w:r>
            <w:r>
              <w:rPr>
                <w:rFonts w:ascii="Times New Roman" w:eastAsia="Times New Roman" w:hAnsi="Times New Roman" w:cs="Times New Roman"/>
                <w:color w:val="000000"/>
                <w:sz w:val="24"/>
                <w:szCs w:val="24"/>
              </w:rPr>
              <w:t>Sandy Hook, CT 06482</w:t>
            </w:r>
          </w:p>
          <w:p w14:paraId="323EFB44" w14:textId="77777777" w:rsidR="00C560B8" w:rsidRDefault="00C560B8">
            <w:pPr>
              <w:spacing w:before="240" w:after="240" w:line="240" w:lineRule="auto"/>
              <w:jc w:val="center"/>
              <w:rPr>
                <w:rFonts w:ascii="Times New Roman" w:eastAsia="Times New Roman" w:hAnsi="Times New Roman" w:cs="Times New Roman"/>
                <w:b/>
                <w:bCs/>
                <w:sz w:val="24"/>
                <w:szCs w:val="24"/>
              </w:rPr>
            </w:pPr>
          </w:p>
          <w:p w14:paraId="353A3426" w14:textId="77777777" w:rsidR="00C560B8" w:rsidRDefault="00C560B8">
            <w:pPr>
              <w:spacing w:line="240" w:lineRule="auto"/>
              <w:jc w:val="center"/>
              <w:rPr>
                <w:rFonts w:ascii="Times New Roman" w:eastAsia="Times New Roman" w:hAnsi="Times New Roman" w:cs="Times New Roman"/>
                <w:color w:val="000000"/>
                <w:sz w:val="24"/>
                <w:szCs w:val="24"/>
              </w:rPr>
            </w:pPr>
          </w:p>
          <w:p w14:paraId="14EF647B" w14:textId="77777777" w:rsidR="00C560B8" w:rsidRDefault="00C560B8">
            <w:pPr>
              <w:spacing w:line="240" w:lineRule="auto"/>
              <w:jc w:val="center"/>
              <w:rPr>
                <w:rFonts w:ascii="Times New Roman" w:eastAsia="Times New Roman" w:hAnsi="Times New Roman" w:cs="Times New Roman"/>
                <w:color w:val="000000"/>
                <w:sz w:val="24"/>
                <w:szCs w:val="24"/>
              </w:rPr>
            </w:pPr>
          </w:p>
          <w:p w14:paraId="3EEE91E2" w14:textId="77777777" w:rsidR="00C560B8" w:rsidRDefault="00C560B8">
            <w:pPr>
              <w:spacing w:line="240" w:lineRule="auto"/>
              <w:jc w:val="center"/>
              <w:rPr>
                <w:rFonts w:ascii="Times New Roman" w:eastAsia="Times New Roman" w:hAnsi="Times New Roman" w:cs="Times New Roman"/>
                <w:color w:val="000000"/>
                <w:sz w:val="24"/>
                <w:szCs w:val="24"/>
              </w:rPr>
            </w:pPr>
          </w:p>
          <w:p w14:paraId="615F64B7" w14:textId="77777777" w:rsidR="00C560B8" w:rsidRDefault="00C560B8">
            <w:pPr>
              <w:spacing w:line="240" w:lineRule="auto"/>
              <w:jc w:val="center"/>
              <w:rPr>
                <w:rFonts w:ascii="Times New Roman" w:eastAsia="Times New Roman" w:hAnsi="Times New Roman" w:cs="Times New Roman"/>
                <w:color w:val="000000"/>
                <w:sz w:val="24"/>
                <w:szCs w:val="24"/>
              </w:rPr>
            </w:pPr>
          </w:p>
        </w:tc>
        <w:tc>
          <w:tcPr>
            <w:tcW w:w="6608" w:type="dxa"/>
            <w:tcMar>
              <w:top w:w="100" w:type="dxa"/>
              <w:left w:w="100" w:type="dxa"/>
              <w:bottom w:w="100" w:type="dxa"/>
              <w:right w:w="100" w:type="dxa"/>
            </w:tcMar>
          </w:tcPr>
          <w:p w14:paraId="23A7A39D" w14:textId="77777777" w:rsidR="00C560B8" w:rsidRDefault="00C560B8">
            <w:pPr>
              <w:spacing w:line="240" w:lineRule="auto"/>
              <w:rPr>
                <w:rFonts w:ascii="Times New Roman" w:eastAsia="Times New Roman" w:hAnsi="Times New Roman" w:cs="Times New Roman"/>
                <w:b/>
                <w:bCs/>
                <w:color w:val="000000"/>
                <w:sz w:val="24"/>
                <w:szCs w:val="24"/>
              </w:rPr>
            </w:pPr>
          </w:p>
          <w:p w14:paraId="713C7D6C" w14:textId="77777777" w:rsidR="00C560B8" w:rsidRDefault="00BF69C8">
            <w:pPr>
              <w:spacing w:before="240" w:after="240" w:line="240" w:lineRule="auto"/>
            </w:pPr>
            <w:r>
              <w:rPr>
                <w:rFonts w:ascii="Times New Roman" w:eastAsia="Times New Roman" w:hAnsi="Times New Roman" w:cs="Times New Roman"/>
                <w:b/>
                <w:bCs/>
                <w:sz w:val="24"/>
                <w:szCs w:val="24"/>
              </w:rPr>
              <w:t xml:space="preserve">Teen REC Club – Custom T-Shirt Printing with </w:t>
            </w:r>
            <w:proofErr w:type="spellStart"/>
            <w:r>
              <w:rPr>
                <w:rFonts w:ascii="Times New Roman" w:eastAsia="Times New Roman" w:hAnsi="Times New Roman" w:cs="Times New Roman"/>
                <w:b/>
                <w:bCs/>
                <w:sz w:val="24"/>
                <w:szCs w:val="24"/>
              </w:rPr>
              <w:t>Dripology</w:t>
            </w:r>
            <w:proofErr w:type="spellEnd"/>
          </w:p>
          <w:p w14:paraId="38A48BB3" w14:textId="77777777" w:rsidR="00C560B8" w:rsidRDefault="00BF69C8">
            <w:pPr>
              <w:spacing w:before="240" w:after="240" w:line="240" w:lineRule="auto"/>
            </w:pPr>
            <w:r>
              <w:rPr>
                <w:rFonts w:ascii="Times New Roman" w:eastAsia="Times New Roman" w:hAnsi="Times New Roman" w:cs="Times New Roman"/>
                <w:sz w:val="24"/>
                <w:szCs w:val="24"/>
              </w:rPr>
              <w:t xml:space="preserve">Teens will have the opportunity to turn their own artwork into a wearable creation! Marla Wayne, founder of </w:t>
            </w:r>
            <w:proofErr w:type="spellStart"/>
            <w:r>
              <w:rPr>
                <w:rFonts w:ascii="Times New Roman" w:eastAsia="Times New Roman" w:hAnsi="Times New Roman" w:cs="Times New Roman"/>
                <w:sz w:val="24"/>
                <w:szCs w:val="24"/>
              </w:rPr>
              <w:t>Dripology</w:t>
            </w:r>
            <w:proofErr w:type="spellEnd"/>
            <w:r>
              <w:rPr>
                <w:rFonts w:ascii="Times New Roman" w:eastAsia="Times New Roman" w:hAnsi="Times New Roman" w:cs="Times New Roman"/>
                <w:sz w:val="24"/>
                <w:szCs w:val="24"/>
              </w:rPr>
              <w:t xml:space="preserve">, will visit Teen REC Club to demonstrate the sublimation printing process and help members transfer their original designs onto T-shirts. Teens will learn how their artwork can be transformed into a finished product while experiencing </w:t>
            </w:r>
            <w:proofErr w:type="gramStart"/>
            <w:r>
              <w:rPr>
                <w:rFonts w:ascii="Times New Roman" w:eastAsia="Times New Roman" w:hAnsi="Times New Roman" w:cs="Times New Roman"/>
                <w:sz w:val="24"/>
                <w:szCs w:val="24"/>
              </w:rPr>
              <w:t>a creative</w:t>
            </w:r>
            <w:proofErr w:type="gramEnd"/>
            <w:r>
              <w:rPr>
                <w:rFonts w:ascii="Times New Roman" w:eastAsia="Times New Roman" w:hAnsi="Times New Roman" w:cs="Times New Roman"/>
                <w:sz w:val="24"/>
                <w:szCs w:val="24"/>
              </w:rPr>
              <w:t>, hands-on activity.</w:t>
            </w:r>
          </w:p>
          <w:p w14:paraId="1B90286C" w14:textId="77777777" w:rsidR="00C560B8" w:rsidRDefault="00BF69C8">
            <w:pPr>
              <w:spacing w:before="240" w:after="240" w:line="240" w:lineRule="auto"/>
            </w:pPr>
            <w:r>
              <w:rPr>
                <w:rFonts w:ascii="Times New Roman" w:eastAsia="Times New Roman" w:hAnsi="Times New Roman" w:cs="Times New Roman"/>
                <w:sz w:val="24"/>
                <w:szCs w:val="24"/>
              </w:rPr>
              <w:t xml:space="preserve">This activity encourages self-expression, creativity, and confidence while providing opportunities to practice communication, share ideas, and connect with peers. Teens will also learn about </w:t>
            </w:r>
            <w:proofErr w:type="spellStart"/>
            <w:r>
              <w:rPr>
                <w:rFonts w:ascii="Times New Roman" w:eastAsia="Times New Roman" w:hAnsi="Times New Roman" w:cs="Times New Roman"/>
                <w:sz w:val="24"/>
                <w:szCs w:val="24"/>
              </w:rPr>
              <w:t>Dripology’s</w:t>
            </w:r>
            <w:proofErr w:type="spellEnd"/>
            <w:r>
              <w:rPr>
                <w:rFonts w:ascii="Times New Roman" w:eastAsia="Times New Roman" w:hAnsi="Times New Roman" w:cs="Times New Roman"/>
                <w:sz w:val="24"/>
                <w:szCs w:val="24"/>
              </w:rPr>
              <w:t xml:space="preserve"> mission of creating vocational opportunities for young adults with special needs through apparel design and production.</w:t>
            </w:r>
          </w:p>
          <w:p w14:paraId="046B7B46" w14:textId="77777777" w:rsidR="00C560B8" w:rsidRDefault="00C560B8">
            <w:pPr>
              <w:spacing w:line="240" w:lineRule="auto"/>
              <w:rPr>
                <w:rFonts w:ascii="Times New Roman" w:eastAsia="Times New Roman" w:hAnsi="Times New Roman" w:cs="Times New Roman"/>
                <w:color w:val="000000"/>
                <w:sz w:val="24"/>
                <w:szCs w:val="24"/>
              </w:rPr>
            </w:pPr>
          </w:p>
          <w:p w14:paraId="2A64DD36" w14:textId="77777777" w:rsidR="00C560B8" w:rsidRDefault="00C560B8">
            <w:pPr>
              <w:spacing w:line="240" w:lineRule="auto"/>
              <w:rPr>
                <w:rFonts w:ascii="Times New Roman" w:eastAsia="Times New Roman" w:hAnsi="Times New Roman" w:cs="Times New Roman"/>
                <w:color w:val="000000"/>
                <w:sz w:val="24"/>
                <w:szCs w:val="24"/>
              </w:rPr>
            </w:pPr>
          </w:p>
          <w:p w14:paraId="7A871D9B" w14:textId="77777777" w:rsidR="00C560B8" w:rsidRDefault="00C560B8">
            <w:pPr>
              <w:spacing w:line="240" w:lineRule="auto"/>
              <w:rPr>
                <w:rFonts w:ascii="Times New Roman" w:eastAsia="Times New Roman" w:hAnsi="Times New Roman" w:cs="Times New Roman"/>
                <w:color w:val="000000"/>
                <w:sz w:val="24"/>
                <w:szCs w:val="24"/>
              </w:rPr>
            </w:pPr>
          </w:p>
          <w:p w14:paraId="2C87BDF8" w14:textId="77777777" w:rsidR="00C560B8" w:rsidRDefault="00C560B8">
            <w:pPr>
              <w:spacing w:line="240" w:lineRule="auto"/>
              <w:rPr>
                <w:rFonts w:ascii="Times New Roman" w:eastAsia="Times New Roman" w:hAnsi="Times New Roman" w:cs="Times New Roman"/>
                <w:color w:val="000000"/>
                <w:sz w:val="24"/>
                <w:szCs w:val="24"/>
              </w:rPr>
            </w:pPr>
          </w:p>
          <w:p w14:paraId="6E8F93E7" w14:textId="77777777" w:rsidR="00C560B8" w:rsidRDefault="00C560B8">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p>
          <w:p w14:paraId="152A09B2" w14:textId="77777777" w:rsidR="00C560B8" w:rsidRDefault="00C560B8">
            <w:pPr>
              <w:spacing w:line="240" w:lineRule="auto"/>
              <w:rPr>
                <w:rFonts w:ascii="Times New Roman" w:eastAsia="Times New Roman" w:hAnsi="Times New Roman" w:cs="Times New Roman"/>
                <w:color w:val="000000"/>
                <w:sz w:val="24"/>
                <w:szCs w:val="24"/>
              </w:rPr>
            </w:pPr>
          </w:p>
          <w:p w14:paraId="08C2A00C" w14:textId="77777777" w:rsidR="00C560B8" w:rsidRDefault="00C560B8">
            <w:pPr>
              <w:spacing w:line="240" w:lineRule="auto"/>
              <w:rPr>
                <w:rFonts w:ascii="Times New Roman" w:eastAsia="Times New Roman" w:hAnsi="Times New Roman" w:cs="Times New Roman"/>
                <w:color w:val="000000"/>
                <w:sz w:val="24"/>
                <w:szCs w:val="24"/>
              </w:rPr>
            </w:pPr>
          </w:p>
          <w:p w14:paraId="2D82B08C" w14:textId="77777777" w:rsidR="00C560B8" w:rsidRDefault="00C560B8">
            <w:pPr>
              <w:spacing w:line="240" w:lineRule="auto"/>
              <w:rPr>
                <w:rFonts w:ascii="Times New Roman" w:eastAsia="Times New Roman" w:hAnsi="Times New Roman" w:cs="Times New Roman"/>
                <w:color w:val="000000"/>
                <w:sz w:val="24"/>
                <w:szCs w:val="24"/>
              </w:rPr>
            </w:pPr>
          </w:p>
        </w:tc>
      </w:tr>
    </w:tbl>
    <w:p w14:paraId="7F654783" w14:textId="77777777" w:rsidR="00C560B8" w:rsidRDefault="00BF69C8">
      <w:r>
        <w:br w:type="page"/>
      </w:r>
    </w:p>
    <w:p w14:paraId="6B7567FF" w14:textId="77777777" w:rsidR="00C560B8" w:rsidRDefault="00C560B8"/>
    <w:tbl>
      <w:tblPr>
        <w:tblStyle w:val="a6"/>
        <w:tblW w:w="130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94"/>
        <w:gridCol w:w="1679"/>
        <w:gridCol w:w="3509"/>
        <w:gridCol w:w="6606"/>
      </w:tblGrid>
      <w:tr w:rsidR="00C560B8" w14:paraId="0252EE51" w14:textId="77777777">
        <w:tc>
          <w:tcPr>
            <w:tcW w:w="1294" w:type="dxa"/>
            <w:shd w:val="clear" w:color="auto" w:fill="BFBFBF"/>
            <w:tcMar>
              <w:top w:w="100" w:type="dxa"/>
              <w:left w:w="100" w:type="dxa"/>
              <w:bottom w:w="100" w:type="dxa"/>
              <w:right w:w="100" w:type="dxa"/>
            </w:tcMar>
          </w:tcPr>
          <w:p w14:paraId="122381C6"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Date</w:t>
            </w:r>
          </w:p>
        </w:tc>
        <w:tc>
          <w:tcPr>
            <w:tcW w:w="1679" w:type="dxa"/>
            <w:shd w:val="clear" w:color="auto" w:fill="BFBFBF"/>
            <w:tcMar>
              <w:top w:w="100" w:type="dxa"/>
              <w:left w:w="100" w:type="dxa"/>
              <w:bottom w:w="100" w:type="dxa"/>
              <w:right w:w="100" w:type="dxa"/>
            </w:tcMar>
          </w:tcPr>
          <w:p w14:paraId="77363E33"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Time</w:t>
            </w:r>
          </w:p>
        </w:tc>
        <w:tc>
          <w:tcPr>
            <w:tcW w:w="3509" w:type="dxa"/>
            <w:shd w:val="clear" w:color="auto" w:fill="BFBFBF"/>
            <w:tcMar>
              <w:top w:w="100" w:type="dxa"/>
              <w:left w:w="100" w:type="dxa"/>
              <w:bottom w:w="100" w:type="dxa"/>
              <w:right w:w="100" w:type="dxa"/>
            </w:tcMar>
          </w:tcPr>
          <w:p w14:paraId="76FD3059"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w:t>
            </w:r>
          </w:p>
        </w:tc>
        <w:tc>
          <w:tcPr>
            <w:tcW w:w="6606" w:type="dxa"/>
            <w:shd w:val="clear" w:color="auto" w:fill="BFBFBF"/>
            <w:tcMar>
              <w:top w:w="100" w:type="dxa"/>
              <w:left w:w="100" w:type="dxa"/>
              <w:bottom w:w="100" w:type="dxa"/>
              <w:right w:w="100" w:type="dxa"/>
            </w:tcMar>
          </w:tcPr>
          <w:p w14:paraId="6A34B00E" w14:textId="77777777" w:rsidR="00C560B8" w:rsidRDefault="00BF69C8">
            <w:pPr>
              <w:spacing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Event Description</w:t>
            </w:r>
          </w:p>
        </w:tc>
      </w:tr>
      <w:tr w:rsidR="00C560B8" w14:paraId="63F569B0" w14:textId="77777777">
        <w:tc>
          <w:tcPr>
            <w:tcW w:w="1294" w:type="dxa"/>
            <w:tcBorders>
              <w:bottom w:val="single" w:sz="8" w:space="0" w:color="000000"/>
            </w:tcBorders>
            <w:shd w:val="clear" w:color="auto" w:fill="FFFFFF"/>
            <w:tcMar>
              <w:top w:w="100" w:type="dxa"/>
              <w:left w:w="100" w:type="dxa"/>
              <w:bottom w:w="100" w:type="dxa"/>
              <w:right w:w="100" w:type="dxa"/>
            </w:tcMar>
          </w:tcPr>
          <w:p w14:paraId="428D5C1D" w14:textId="77777777" w:rsidR="00C560B8" w:rsidRDefault="00C560B8">
            <w:pPr>
              <w:spacing w:line="240" w:lineRule="auto"/>
              <w:jc w:val="center"/>
              <w:rPr>
                <w:rFonts w:ascii="Times New Roman" w:eastAsia="Times New Roman" w:hAnsi="Times New Roman" w:cs="Times New Roman"/>
                <w:sz w:val="24"/>
                <w:szCs w:val="24"/>
              </w:rPr>
            </w:pPr>
          </w:p>
          <w:p w14:paraId="44139157" w14:textId="53165A94" w:rsidR="00C560B8" w:rsidRDefault="00BF69C8">
            <w:pPr>
              <w:spacing w:line="240" w:lineRule="auto"/>
              <w:jc w:val="center"/>
            </w:pPr>
            <w:r>
              <w:rPr>
                <w:rFonts w:ascii="Times New Roman" w:eastAsia="Times New Roman" w:hAnsi="Times New Roman" w:cs="Times New Roman"/>
                <w:sz w:val="24"/>
                <w:szCs w:val="24"/>
              </w:rPr>
              <w:t>12/</w:t>
            </w:r>
            <w:r w:rsidR="00264015">
              <w:rPr>
                <w:rFonts w:ascii="Times New Roman" w:eastAsia="Times New Roman" w:hAnsi="Times New Roman" w:cs="Times New Roman"/>
                <w:sz w:val="24"/>
                <w:szCs w:val="24"/>
              </w:rPr>
              <w:t>3</w:t>
            </w:r>
            <w:r>
              <w:rPr>
                <w:rFonts w:ascii="Times New Roman" w:eastAsia="Times New Roman" w:hAnsi="Times New Roman" w:cs="Times New Roman"/>
                <w:sz w:val="24"/>
                <w:szCs w:val="24"/>
              </w:rPr>
              <w:t>/2026</w:t>
            </w:r>
          </w:p>
        </w:tc>
        <w:tc>
          <w:tcPr>
            <w:tcW w:w="1679" w:type="dxa"/>
            <w:shd w:val="clear" w:color="auto" w:fill="FFFFFF"/>
            <w:tcMar>
              <w:top w:w="100" w:type="dxa"/>
              <w:left w:w="100" w:type="dxa"/>
              <w:bottom w:w="100" w:type="dxa"/>
              <w:right w:w="100" w:type="dxa"/>
            </w:tcMar>
          </w:tcPr>
          <w:p w14:paraId="3DBB880E" w14:textId="77777777" w:rsidR="00C560B8" w:rsidRDefault="00C560B8">
            <w:pPr>
              <w:spacing w:line="240" w:lineRule="auto"/>
              <w:jc w:val="center"/>
              <w:rPr>
                <w:rFonts w:ascii="Times New Roman" w:eastAsia="Times New Roman" w:hAnsi="Times New Roman" w:cs="Times New Roman"/>
                <w:sz w:val="24"/>
                <w:szCs w:val="24"/>
              </w:rPr>
            </w:pPr>
          </w:p>
          <w:p w14:paraId="5E5F4592"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5:30-7:00 p.m.</w:t>
            </w:r>
          </w:p>
          <w:p w14:paraId="07FCCCA2" w14:textId="77777777" w:rsidR="00C560B8" w:rsidRDefault="00C560B8">
            <w:pPr>
              <w:widowControl w:val="0"/>
              <w:spacing w:line="240" w:lineRule="auto"/>
              <w:jc w:val="center"/>
              <w:rPr>
                <w:rFonts w:ascii="Times New Roman" w:eastAsia="Times New Roman" w:hAnsi="Times New Roman" w:cs="Times New Roman"/>
                <w:sz w:val="24"/>
                <w:szCs w:val="24"/>
              </w:rPr>
            </w:pPr>
          </w:p>
          <w:p w14:paraId="0843071F"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hours)</w:t>
            </w:r>
          </w:p>
          <w:p w14:paraId="0E74E072" w14:textId="77777777" w:rsidR="00C560B8" w:rsidRDefault="00C560B8">
            <w:pPr>
              <w:spacing w:line="240" w:lineRule="auto"/>
              <w:jc w:val="center"/>
              <w:rPr>
                <w:rFonts w:ascii="Times New Roman" w:eastAsia="Times New Roman" w:hAnsi="Times New Roman" w:cs="Times New Roman"/>
                <w:sz w:val="24"/>
                <w:szCs w:val="24"/>
              </w:rPr>
            </w:pPr>
          </w:p>
          <w:p w14:paraId="34D32106" w14:textId="77777777" w:rsidR="00C560B8" w:rsidRDefault="00C560B8">
            <w:pPr>
              <w:spacing w:line="240" w:lineRule="auto"/>
              <w:jc w:val="center"/>
              <w:rPr>
                <w:rFonts w:ascii="Times New Roman" w:eastAsia="Times New Roman" w:hAnsi="Times New Roman" w:cs="Times New Roman"/>
                <w:sz w:val="24"/>
                <w:szCs w:val="24"/>
              </w:rPr>
            </w:pPr>
          </w:p>
        </w:tc>
        <w:tc>
          <w:tcPr>
            <w:tcW w:w="3509" w:type="dxa"/>
            <w:shd w:val="clear" w:color="auto" w:fill="FFFFFF"/>
            <w:tcMar>
              <w:top w:w="100" w:type="dxa"/>
              <w:left w:w="100" w:type="dxa"/>
              <w:bottom w:w="100" w:type="dxa"/>
              <w:right w:w="100" w:type="dxa"/>
            </w:tcMar>
          </w:tcPr>
          <w:p w14:paraId="22A6B215" w14:textId="77777777" w:rsidR="00C560B8" w:rsidRDefault="00C560B8">
            <w:pPr>
              <w:spacing w:line="240" w:lineRule="auto"/>
              <w:jc w:val="center"/>
              <w:rPr>
                <w:rFonts w:ascii="Times New Roman" w:eastAsia="Times New Roman" w:hAnsi="Times New Roman" w:cs="Times New Roman"/>
                <w:b/>
                <w:bCs/>
                <w:color w:val="000000"/>
                <w:sz w:val="24"/>
                <w:szCs w:val="24"/>
              </w:rPr>
            </w:pPr>
          </w:p>
          <w:p w14:paraId="700A8D5E" w14:textId="77777777" w:rsidR="00C560B8" w:rsidRDefault="00C560B8">
            <w:pPr>
              <w:spacing w:line="240" w:lineRule="auto"/>
              <w:rPr>
                <w:rFonts w:ascii="Times New Roman" w:eastAsia="Times New Roman" w:hAnsi="Times New Roman" w:cs="Times New Roman"/>
                <w:color w:val="000000"/>
                <w:sz w:val="24"/>
                <w:szCs w:val="24"/>
              </w:rPr>
            </w:pPr>
          </w:p>
          <w:p w14:paraId="5FDE42C3" w14:textId="77777777" w:rsidR="00C560B8" w:rsidRDefault="00BF69C8">
            <w:pPr>
              <w:spacing w:line="240" w:lineRule="auto"/>
              <w:jc w:val="center"/>
            </w:pPr>
            <w:proofErr w:type="spellStart"/>
            <w:r>
              <w:rPr>
                <w:rFonts w:ascii="Times New Roman" w:eastAsia="Times New Roman" w:hAnsi="Times New Roman" w:cs="Times New Roman"/>
                <w:b/>
                <w:bCs/>
                <w:color w:val="000000"/>
                <w:sz w:val="24"/>
                <w:szCs w:val="24"/>
              </w:rPr>
              <w:t>Jumpz</w:t>
            </w:r>
            <w:proofErr w:type="spellEnd"/>
            <w:r>
              <w:rPr>
                <w:rFonts w:ascii="Times New Roman" w:eastAsia="Times New Roman" w:hAnsi="Times New Roman" w:cs="Times New Roman"/>
                <w:b/>
                <w:bCs/>
                <w:color w:val="000000"/>
                <w:sz w:val="24"/>
                <w:szCs w:val="24"/>
              </w:rPr>
              <w:t xml:space="preserve"> Trampoline Sports </w:t>
            </w:r>
          </w:p>
          <w:p w14:paraId="6CB4172B" w14:textId="77777777" w:rsidR="00C560B8" w:rsidRDefault="00C560B8">
            <w:pPr>
              <w:spacing w:line="240" w:lineRule="auto"/>
              <w:jc w:val="center"/>
              <w:rPr>
                <w:rFonts w:ascii="Times New Roman" w:eastAsia="Times New Roman" w:hAnsi="Times New Roman" w:cs="Times New Roman"/>
                <w:b/>
                <w:bCs/>
                <w:color w:val="000000"/>
                <w:sz w:val="24"/>
                <w:szCs w:val="24"/>
              </w:rPr>
            </w:pPr>
          </w:p>
          <w:p w14:paraId="53E9AEC7" w14:textId="77777777" w:rsidR="00C560B8" w:rsidRDefault="00BF69C8">
            <w:pPr>
              <w:spacing w:line="240" w:lineRule="auto"/>
              <w:jc w:val="center"/>
            </w:pPr>
            <w:r>
              <w:rPr>
                <w:rFonts w:ascii="Times New Roman" w:eastAsia="Times New Roman" w:hAnsi="Times New Roman" w:cs="Times New Roman"/>
                <w:color w:val="000000"/>
                <w:sz w:val="24"/>
                <w:szCs w:val="24"/>
              </w:rPr>
              <w:t>5 Prindle Lane</w:t>
            </w:r>
          </w:p>
          <w:p w14:paraId="46E2E055" w14:textId="77777777" w:rsidR="00C560B8" w:rsidRDefault="00BF69C8">
            <w:pPr>
              <w:spacing w:line="240" w:lineRule="auto"/>
              <w:jc w:val="center"/>
            </w:pPr>
            <w:r>
              <w:rPr>
                <w:rFonts w:ascii="Times New Roman" w:eastAsia="Times New Roman" w:hAnsi="Times New Roman" w:cs="Times New Roman"/>
                <w:color w:val="000000"/>
                <w:sz w:val="24"/>
                <w:szCs w:val="24"/>
              </w:rPr>
              <w:t>Danbury, CT 06811</w:t>
            </w:r>
          </w:p>
          <w:p w14:paraId="08C50722" w14:textId="77777777" w:rsidR="00C560B8" w:rsidRDefault="00C560B8">
            <w:pPr>
              <w:spacing w:line="240" w:lineRule="auto"/>
              <w:jc w:val="center"/>
              <w:rPr>
                <w:rFonts w:ascii="Times New Roman" w:eastAsia="Times New Roman" w:hAnsi="Times New Roman" w:cs="Times New Roman"/>
                <w:color w:val="000000"/>
                <w:sz w:val="24"/>
                <w:szCs w:val="24"/>
              </w:rPr>
            </w:pPr>
          </w:p>
          <w:p w14:paraId="09AF4632" w14:textId="77777777" w:rsidR="00C560B8" w:rsidRDefault="00C560B8">
            <w:pPr>
              <w:widowControl w:val="0"/>
              <w:spacing w:line="240" w:lineRule="auto"/>
              <w:jc w:val="center"/>
              <w:rPr>
                <w:rFonts w:ascii="Times New Roman" w:eastAsia="Times New Roman" w:hAnsi="Times New Roman" w:cs="Times New Roman"/>
                <w:color w:val="000000"/>
                <w:sz w:val="24"/>
                <w:szCs w:val="24"/>
              </w:rPr>
            </w:pPr>
          </w:p>
          <w:p w14:paraId="2424B166" w14:textId="77777777" w:rsidR="00C560B8" w:rsidRDefault="00C560B8">
            <w:pPr>
              <w:spacing w:line="240" w:lineRule="auto"/>
              <w:jc w:val="center"/>
              <w:rPr>
                <w:rFonts w:ascii="Times New Roman" w:eastAsia="Times New Roman" w:hAnsi="Times New Roman" w:cs="Times New Roman"/>
                <w:color w:val="000000"/>
                <w:sz w:val="24"/>
                <w:szCs w:val="24"/>
              </w:rPr>
            </w:pPr>
          </w:p>
        </w:tc>
        <w:tc>
          <w:tcPr>
            <w:tcW w:w="6606" w:type="dxa"/>
            <w:shd w:val="clear" w:color="auto" w:fill="FFFFFF"/>
            <w:tcMar>
              <w:top w:w="100" w:type="dxa"/>
              <w:left w:w="100" w:type="dxa"/>
              <w:bottom w:w="100" w:type="dxa"/>
              <w:right w:w="100" w:type="dxa"/>
            </w:tcMar>
          </w:tcPr>
          <w:p w14:paraId="2EB6699A" w14:textId="77777777" w:rsidR="00C560B8" w:rsidRDefault="00C560B8">
            <w:pPr>
              <w:spacing w:before="240" w:after="240" w:line="240" w:lineRule="auto"/>
              <w:rPr>
                <w:rFonts w:ascii="Times New Roman" w:eastAsia="Times New Roman" w:hAnsi="Times New Roman" w:cs="Times New Roman"/>
                <w:b/>
                <w:bCs/>
                <w:sz w:val="24"/>
                <w:szCs w:val="24"/>
              </w:rPr>
            </w:pPr>
          </w:p>
          <w:p w14:paraId="26FE00BA" w14:textId="77777777" w:rsidR="00C560B8" w:rsidRDefault="00BF69C8">
            <w:pPr>
              <w:spacing w:before="240" w:after="240" w:line="240" w:lineRule="auto"/>
            </w:pPr>
            <w:r>
              <w:rPr>
                <w:rFonts w:ascii="Times New Roman" w:eastAsia="Times New Roman" w:hAnsi="Times New Roman" w:cs="Times New Roman"/>
                <w:b/>
                <w:bCs/>
                <w:sz w:val="24"/>
                <w:szCs w:val="24"/>
              </w:rPr>
              <w:t xml:space="preserve">Teen REC Club – </w:t>
            </w:r>
            <w:proofErr w:type="spellStart"/>
            <w:r>
              <w:rPr>
                <w:rFonts w:ascii="Times New Roman" w:eastAsia="Times New Roman" w:hAnsi="Times New Roman" w:cs="Times New Roman"/>
                <w:b/>
                <w:bCs/>
                <w:sz w:val="24"/>
                <w:szCs w:val="24"/>
              </w:rPr>
              <w:t>Jumpz</w:t>
            </w:r>
            <w:proofErr w:type="spellEnd"/>
            <w:r>
              <w:rPr>
                <w:rFonts w:ascii="Times New Roman" w:eastAsia="Times New Roman" w:hAnsi="Times New Roman" w:cs="Times New Roman"/>
                <w:b/>
                <w:bCs/>
                <w:sz w:val="24"/>
                <w:szCs w:val="24"/>
              </w:rPr>
              <w:t xml:space="preserve"> Trampoline Sports</w:t>
            </w:r>
          </w:p>
          <w:p w14:paraId="796EB9DB" w14:textId="77777777" w:rsidR="00C560B8" w:rsidRDefault="00BF69C8">
            <w:pPr>
              <w:spacing w:before="240" w:after="240" w:line="240" w:lineRule="auto"/>
            </w:pPr>
            <w:r>
              <w:rPr>
                <w:rFonts w:ascii="Times New Roman" w:eastAsia="Times New Roman" w:hAnsi="Times New Roman" w:cs="Times New Roman"/>
                <w:sz w:val="24"/>
                <w:szCs w:val="24"/>
              </w:rPr>
              <w:t xml:space="preserve">Get ready for an exciting outing to </w:t>
            </w:r>
            <w:proofErr w:type="spellStart"/>
            <w:r>
              <w:rPr>
                <w:rFonts w:ascii="Times New Roman" w:eastAsia="Times New Roman" w:hAnsi="Times New Roman" w:cs="Times New Roman"/>
                <w:sz w:val="24"/>
                <w:szCs w:val="24"/>
              </w:rPr>
              <w:t>Jumpz</w:t>
            </w:r>
            <w:proofErr w:type="spellEnd"/>
            <w:r>
              <w:rPr>
                <w:rFonts w:ascii="Times New Roman" w:eastAsia="Times New Roman" w:hAnsi="Times New Roman" w:cs="Times New Roman"/>
                <w:sz w:val="24"/>
                <w:szCs w:val="24"/>
              </w:rPr>
              <w:t xml:space="preserve"> Trampoline Sports in Danbury! Teens will have the opportunity to enjoy active play, bounce on trampolines, and jump into foam pits. This outing provides a fun way to stay active, build confidence, and enjoy time with friends.</w:t>
            </w:r>
          </w:p>
          <w:p w14:paraId="27DD020B" w14:textId="77777777" w:rsidR="00C560B8" w:rsidRDefault="00BF69C8">
            <w:pPr>
              <w:spacing w:before="240" w:after="240" w:line="240" w:lineRule="auto"/>
            </w:pPr>
            <w:r>
              <w:rPr>
                <w:rFonts w:ascii="Times New Roman" w:eastAsia="Times New Roman" w:hAnsi="Times New Roman" w:cs="Times New Roman"/>
                <w:sz w:val="24"/>
                <w:szCs w:val="24"/>
              </w:rPr>
              <w:t>We’ll also take a break to enjoy a snack and participate in a fun group discussion. This will give teens an opportunity to share their thoughts, practice listening and taking turns in conversation, and connect with their peers in a relaxed setting.</w:t>
            </w:r>
          </w:p>
          <w:p w14:paraId="64A420A8" w14:textId="77777777" w:rsidR="00C560B8" w:rsidRDefault="00BF69C8">
            <w:pPr>
              <w:spacing w:before="240" w:after="240" w:line="240" w:lineRule="auto"/>
            </w:pPr>
            <w:r>
              <w:rPr>
                <w:rFonts w:ascii="Times New Roman" w:eastAsia="Times New Roman" w:hAnsi="Times New Roman" w:cs="Times New Roman"/>
                <w:sz w:val="24"/>
                <w:szCs w:val="24"/>
              </w:rPr>
              <w:t>Throughout the outing, teens will have opportunities to practice social skills, including sharing space, respecting personal boundaries, following safety rules, and interacting positively with others.</w:t>
            </w:r>
          </w:p>
          <w:p w14:paraId="0785C3DF" w14:textId="77777777" w:rsidR="00C560B8" w:rsidRDefault="00C560B8">
            <w:pPr>
              <w:spacing w:line="240" w:lineRule="auto"/>
              <w:rPr>
                <w:rFonts w:ascii="Times New Roman" w:eastAsia="Times New Roman" w:hAnsi="Times New Roman" w:cs="Times New Roman"/>
                <w:color w:val="000000"/>
                <w:sz w:val="24"/>
                <w:szCs w:val="24"/>
              </w:rPr>
            </w:pPr>
          </w:p>
          <w:p w14:paraId="31B7F8A3" w14:textId="77777777" w:rsidR="00C560B8" w:rsidRDefault="00C560B8">
            <w:pPr>
              <w:spacing w:line="240" w:lineRule="auto"/>
              <w:rPr>
                <w:rFonts w:ascii="Times New Roman" w:eastAsia="Times New Roman" w:hAnsi="Times New Roman" w:cs="Times New Roman"/>
                <w:color w:val="000000"/>
                <w:sz w:val="24"/>
                <w:szCs w:val="24"/>
              </w:rPr>
            </w:pPr>
          </w:p>
          <w:p w14:paraId="79CA48A6" w14:textId="77777777" w:rsidR="00C560B8" w:rsidRDefault="00BF69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Waiver Reminder: </w:t>
            </w:r>
            <w:proofErr w:type="spellStart"/>
            <w:r>
              <w:rPr>
                <w:rFonts w:ascii="Times New Roman" w:eastAsia="Times New Roman" w:hAnsi="Times New Roman" w:cs="Times New Roman"/>
                <w:sz w:val="24"/>
                <w:szCs w:val="24"/>
              </w:rPr>
              <w:t>Jumpz</w:t>
            </w:r>
            <w:proofErr w:type="spellEnd"/>
            <w:r>
              <w:rPr>
                <w:rFonts w:ascii="Times New Roman" w:eastAsia="Times New Roman" w:hAnsi="Times New Roman" w:cs="Times New Roman"/>
                <w:sz w:val="24"/>
                <w:szCs w:val="24"/>
              </w:rPr>
              <w:t xml:space="preserve"> requires a signed waiver, which is valid for one year. If your </w:t>
            </w:r>
            <w:proofErr w:type="gramStart"/>
            <w:r>
              <w:rPr>
                <w:rFonts w:ascii="Times New Roman" w:eastAsia="Times New Roman" w:hAnsi="Times New Roman" w:cs="Times New Roman"/>
                <w:sz w:val="24"/>
                <w:szCs w:val="24"/>
              </w:rPr>
              <w:t>teen has</w:t>
            </w:r>
            <w:proofErr w:type="gramEnd"/>
            <w:r>
              <w:rPr>
                <w:rFonts w:ascii="Times New Roman" w:eastAsia="Times New Roman" w:hAnsi="Times New Roman" w:cs="Times New Roman"/>
                <w:sz w:val="24"/>
                <w:szCs w:val="24"/>
              </w:rPr>
              <w:t xml:space="preserve"> not visited </w:t>
            </w:r>
            <w:proofErr w:type="spellStart"/>
            <w:r>
              <w:rPr>
                <w:rFonts w:ascii="Times New Roman" w:eastAsia="Times New Roman" w:hAnsi="Times New Roman" w:cs="Times New Roman"/>
                <w:sz w:val="24"/>
                <w:szCs w:val="24"/>
              </w:rPr>
              <w:t>Jumpz</w:t>
            </w:r>
            <w:proofErr w:type="spellEnd"/>
            <w:r>
              <w:rPr>
                <w:rFonts w:ascii="Times New Roman" w:eastAsia="Times New Roman" w:hAnsi="Times New Roman" w:cs="Times New Roman"/>
                <w:sz w:val="24"/>
                <w:szCs w:val="24"/>
              </w:rPr>
              <w:t xml:space="preserve"> within the past year or completed a waiver this year, please make sure to fill one out before the event. Thank you!</w:t>
            </w:r>
          </w:p>
          <w:p w14:paraId="6051F46D" w14:textId="77777777" w:rsidR="00C560B8" w:rsidRDefault="00C560B8">
            <w:pPr>
              <w:spacing w:line="240" w:lineRule="auto"/>
              <w:rPr>
                <w:rFonts w:ascii="Times New Roman" w:eastAsia="Times New Roman" w:hAnsi="Times New Roman" w:cs="Times New Roman"/>
                <w:sz w:val="24"/>
                <w:szCs w:val="24"/>
              </w:rPr>
            </w:pPr>
          </w:p>
          <w:p w14:paraId="431AD7A2" w14:textId="77777777" w:rsidR="00C560B8" w:rsidRDefault="00BF69C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https://waiver2.roller.app/jumpzdanbury/home</w:t>
            </w:r>
          </w:p>
          <w:p w14:paraId="77CF3A1D" w14:textId="77777777" w:rsidR="00C560B8" w:rsidRDefault="00C560B8">
            <w:pPr>
              <w:spacing w:line="240" w:lineRule="auto"/>
              <w:rPr>
                <w:rFonts w:ascii="Times New Roman" w:eastAsia="Times New Roman" w:hAnsi="Times New Roman" w:cs="Times New Roman"/>
                <w:color w:val="000000"/>
                <w:sz w:val="24"/>
                <w:szCs w:val="24"/>
              </w:rPr>
            </w:pPr>
          </w:p>
        </w:tc>
      </w:tr>
      <w:tr w:rsidR="00C560B8" w14:paraId="3C71C0A8" w14:textId="77777777">
        <w:tc>
          <w:tcPr>
            <w:tcW w:w="1294" w:type="dxa"/>
            <w:tcBorders>
              <w:bottom w:val="nil"/>
            </w:tcBorders>
            <w:shd w:val="clear" w:color="auto" w:fill="BFBFBF"/>
            <w:tcMar>
              <w:top w:w="100" w:type="dxa"/>
              <w:left w:w="100" w:type="dxa"/>
              <w:bottom w:w="100" w:type="dxa"/>
              <w:right w:w="100" w:type="dxa"/>
            </w:tcMar>
          </w:tcPr>
          <w:p w14:paraId="58E46837" w14:textId="77777777" w:rsidR="00C560B8" w:rsidRDefault="00BF69C8">
            <w:pPr>
              <w:spacing w:line="240" w:lineRule="auto"/>
              <w:jc w:val="center"/>
            </w:pPr>
            <w:r>
              <w:rPr>
                <w:rFonts w:ascii="Times New Roman" w:eastAsia="Times New Roman" w:hAnsi="Times New Roman" w:cs="Times New Roman"/>
                <w:b/>
                <w:bCs/>
                <w:sz w:val="24"/>
                <w:szCs w:val="24"/>
              </w:rPr>
              <w:lastRenderedPageBreak/>
              <w:t>Date</w:t>
            </w:r>
          </w:p>
        </w:tc>
        <w:tc>
          <w:tcPr>
            <w:tcW w:w="1679" w:type="dxa"/>
            <w:shd w:val="clear" w:color="auto" w:fill="BFBFBF"/>
            <w:tcMar>
              <w:top w:w="100" w:type="dxa"/>
              <w:left w:w="100" w:type="dxa"/>
              <w:bottom w:w="100" w:type="dxa"/>
              <w:right w:w="100" w:type="dxa"/>
            </w:tcMar>
          </w:tcPr>
          <w:p w14:paraId="4D7EF9AB" w14:textId="77777777" w:rsidR="00C560B8" w:rsidRDefault="00BF69C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Time</w:t>
            </w:r>
          </w:p>
        </w:tc>
        <w:tc>
          <w:tcPr>
            <w:tcW w:w="3509" w:type="dxa"/>
            <w:shd w:val="clear" w:color="auto" w:fill="BFBFBF"/>
            <w:tcMar>
              <w:top w:w="100" w:type="dxa"/>
              <w:left w:w="100" w:type="dxa"/>
              <w:bottom w:w="100" w:type="dxa"/>
              <w:right w:w="100" w:type="dxa"/>
            </w:tcMar>
          </w:tcPr>
          <w:p w14:paraId="1B3D0059" w14:textId="77777777" w:rsidR="00C560B8" w:rsidRDefault="00BF69C8">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sz w:val="24"/>
                <w:szCs w:val="24"/>
              </w:rPr>
              <w:t>Event</w:t>
            </w:r>
          </w:p>
        </w:tc>
        <w:tc>
          <w:tcPr>
            <w:tcW w:w="6606" w:type="dxa"/>
            <w:shd w:val="clear" w:color="auto" w:fill="BFBFBF"/>
            <w:tcMar>
              <w:top w:w="100" w:type="dxa"/>
              <w:left w:w="100" w:type="dxa"/>
              <w:bottom w:w="100" w:type="dxa"/>
              <w:right w:w="100" w:type="dxa"/>
            </w:tcMar>
          </w:tcPr>
          <w:p w14:paraId="0E43070A" w14:textId="77777777" w:rsidR="00C560B8" w:rsidRDefault="00BF69C8">
            <w:pPr>
              <w:pBdr>
                <w:top w:val="nil"/>
                <w:left w:val="nil"/>
                <w:bottom w:val="nil"/>
                <w:right w:val="nil"/>
                <w:between w:val="nil"/>
              </w:pBdr>
              <w:spacing w:line="240"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Event Description</w:t>
            </w:r>
          </w:p>
        </w:tc>
      </w:tr>
      <w:tr w:rsidR="00C560B8" w14:paraId="255D1F6E" w14:textId="77777777">
        <w:trPr>
          <w:trHeight w:val="300"/>
        </w:trPr>
        <w:tc>
          <w:tcPr>
            <w:tcW w:w="1294" w:type="dxa"/>
            <w:tcBorders>
              <w:top w:val="nil"/>
            </w:tcBorders>
            <w:shd w:val="clear" w:color="auto" w:fill="FFFFFF"/>
            <w:tcMar>
              <w:top w:w="100" w:type="dxa"/>
              <w:left w:w="100" w:type="dxa"/>
              <w:bottom w:w="100" w:type="dxa"/>
              <w:right w:w="100" w:type="dxa"/>
            </w:tcMar>
          </w:tcPr>
          <w:p w14:paraId="72F8C572" w14:textId="77777777" w:rsidR="00C560B8" w:rsidRDefault="00C560B8">
            <w:pPr>
              <w:spacing w:line="240" w:lineRule="auto"/>
              <w:jc w:val="center"/>
              <w:rPr>
                <w:rFonts w:ascii="Times New Roman" w:eastAsia="Times New Roman" w:hAnsi="Times New Roman" w:cs="Times New Roman"/>
                <w:sz w:val="24"/>
                <w:szCs w:val="24"/>
              </w:rPr>
            </w:pPr>
          </w:p>
          <w:p w14:paraId="4CBB8D24" w14:textId="01AA2850" w:rsidR="00C560B8" w:rsidRDefault="00BF69C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r w:rsidR="00264015">
              <w:rPr>
                <w:rFonts w:ascii="Times New Roman" w:eastAsia="Times New Roman" w:hAnsi="Times New Roman" w:cs="Times New Roman"/>
                <w:sz w:val="24"/>
                <w:szCs w:val="24"/>
              </w:rPr>
              <w:t>10</w:t>
            </w:r>
            <w:r>
              <w:rPr>
                <w:rFonts w:ascii="Times New Roman" w:eastAsia="Times New Roman" w:hAnsi="Times New Roman" w:cs="Times New Roman"/>
                <w:sz w:val="24"/>
                <w:szCs w:val="24"/>
              </w:rPr>
              <w:t>/2026</w:t>
            </w:r>
          </w:p>
        </w:tc>
        <w:tc>
          <w:tcPr>
            <w:tcW w:w="1679" w:type="dxa"/>
            <w:shd w:val="clear" w:color="auto" w:fill="FFFFFF"/>
            <w:tcMar>
              <w:top w:w="100" w:type="dxa"/>
              <w:left w:w="100" w:type="dxa"/>
              <w:bottom w:w="100" w:type="dxa"/>
              <w:right w:w="100" w:type="dxa"/>
            </w:tcMar>
          </w:tcPr>
          <w:p w14:paraId="5222791D" w14:textId="77777777" w:rsidR="00C560B8" w:rsidRDefault="00C560B8">
            <w:pPr>
              <w:spacing w:line="240" w:lineRule="auto"/>
              <w:jc w:val="center"/>
              <w:rPr>
                <w:rFonts w:ascii="Times New Roman" w:eastAsia="Times New Roman" w:hAnsi="Times New Roman" w:cs="Times New Roman"/>
                <w:color w:val="000000"/>
                <w:sz w:val="24"/>
                <w:szCs w:val="24"/>
              </w:rPr>
            </w:pPr>
          </w:p>
          <w:p w14:paraId="0F8D41FA"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5:30-7:00 p.m.</w:t>
            </w:r>
          </w:p>
          <w:p w14:paraId="3928D1A3" w14:textId="77777777" w:rsidR="00C560B8" w:rsidRDefault="00BF69C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 hours)</w:t>
            </w:r>
          </w:p>
          <w:p w14:paraId="6DFF2E6F" w14:textId="77777777" w:rsidR="00C560B8" w:rsidRDefault="00C560B8">
            <w:pPr>
              <w:widowControl w:val="0"/>
              <w:spacing w:line="240" w:lineRule="auto"/>
              <w:jc w:val="center"/>
              <w:rPr>
                <w:rFonts w:ascii="Times New Roman" w:eastAsia="Times New Roman" w:hAnsi="Times New Roman" w:cs="Times New Roman"/>
                <w:sz w:val="24"/>
                <w:szCs w:val="24"/>
              </w:rPr>
            </w:pPr>
          </w:p>
          <w:p w14:paraId="71A53874" w14:textId="77777777" w:rsidR="00C560B8" w:rsidRDefault="00C560B8">
            <w:pPr>
              <w:widowControl w:val="0"/>
              <w:spacing w:line="240" w:lineRule="auto"/>
              <w:jc w:val="center"/>
              <w:rPr>
                <w:rFonts w:ascii="Times New Roman" w:eastAsia="Times New Roman" w:hAnsi="Times New Roman" w:cs="Times New Roman"/>
                <w:color w:val="000000"/>
                <w:sz w:val="24"/>
                <w:szCs w:val="24"/>
              </w:rPr>
            </w:pPr>
          </w:p>
        </w:tc>
        <w:tc>
          <w:tcPr>
            <w:tcW w:w="3509" w:type="dxa"/>
            <w:shd w:val="clear" w:color="auto" w:fill="FFFFFF"/>
            <w:tcMar>
              <w:top w:w="100" w:type="dxa"/>
              <w:left w:w="100" w:type="dxa"/>
              <w:bottom w:w="100" w:type="dxa"/>
              <w:right w:w="100" w:type="dxa"/>
            </w:tcMar>
          </w:tcPr>
          <w:p w14:paraId="6A73BC24" w14:textId="77777777" w:rsidR="00C560B8" w:rsidRDefault="00BF69C8">
            <w:pPr>
              <w:spacing w:before="240" w:after="240"/>
            </w:pPr>
            <w:r>
              <w:rPr>
                <w:rFonts w:ascii="Times New Roman" w:eastAsia="Times New Roman" w:hAnsi="Times New Roman" w:cs="Times New Roman"/>
                <w:b/>
                <w:bCs/>
                <w:sz w:val="24"/>
                <w:szCs w:val="24"/>
              </w:rPr>
              <w:t>Winter Celebration: Hot Chocolate, Crafts &amp; Festive Fun</w:t>
            </w:r>
          </w:p>
          <w:p w14:paraId="7505909C" w14:textId="5036080F" w:rsidR="00C560B8" w:rsidRPr="00264015" w:rsidRDefault="00264015" w:rsidP="00264015">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Newtown Youth and Family Services</w:t>
            </w:r>
            <w:r>
              <w:br/>
            </w:r>
            <w:r>
              <w:rPr>
                <w:rFonts w:ascii="Times New Roman" w:eastAsia="Times New Roman" w:hAnsi="Times New Roman" w:cs="Times New Roman"/>
                <w:color w:val="000000"/>
                <w:sz w:val="24"/>
                <w:szCs w:val="24"/>
              </w:rPr>
              <w:t>15 Berkshire Road</w:t>
            </w:r>
            <w:r>
              <w:br/>
            </w:r>
            <w:r>
              <w:rPr>
                <w:rFonts w:ascii="Times New Roman" w:eastAsia="Times New Roman" w:hAnsi="Times New Roman" w:cs="Times New Roman"/>
                <w:color w:val="000000"/>
                <w:sz w:val="24"/>
                <w:szCs w:val="24"/>
              </w:rPr>
              <w:t>Sandy Hook, CT 06482</w:t>
            </w:r>
          </w:p>
          <w:p w14:paraId="7189A136" w14:textId="77777777" w:rsidR="00C560B8" w:rsidRDefault="00C560B8">
            <w:pPr>
              <w:jc w:val="center"/>
              <w:rPr>
                <w:rFonts w:ascii="Times New Roman" w:eastAsia="Times New Roman" w:hAnsi="Times New Roman" w:cs="Times New Roman"/>
                <w:color w:val="000000"/>
                <w:sz w:val="24"/>
                <w:szCs w:val="24"/>
              </w:rPr>
            </w:pPr>
          </w:p>
          <w:p w14:paraId="47FA8E3A" w14:textId="77777777" w:rsidR="00C560B8" w:rsidRDefault="00C560B8">
            <w:pPr>
              <w:jc w:val="center"/>
              <w:rPr>
                <w:rFonts w:ascii="Times New Roman" w:eastAsia="Times New Roman" w:hAnsi="Times New Roman" w:cs="Times New Roman"/>
                <w:color w:val="000000"/>
                <w:sz w:val="24"/>
                <w:szCs w:val="24"/>
              </w:rPr>
            </w:pPr>
          </w:p>
          <w:p w14:paraId="4F770BE6" w14:textId="77777777" w:rsidR="00C560B8" w:rsidRDefault="00C560B8" w:rsidP="00264015">
            <w:pPr>
              <w:rPr>
                <w:rFonts w:ascii="Times New Roman" w:eastAsia="Times New Roman" w:hAnsi="Times New Roman" w:cs="Times New Roman"/>
                <w:color w:val="000000"/>
                <w:sz w:val="24"/>
                <w:szCs w:val="24"/>
              </w:rPr>
            </w:pPr>
          </w:p>
          <w:p w14:paraId="2510539E" w14:textId="77777777" w:rsidR="00C560B8" w:rsidRDefault="00C560B8">
            <w:pPr>
              <w:jc w:val="center"/>
              <w:rPr>
                <w:rFonts w:ascii="Times New Roman" w:eastAsia="Times New Roman" w:hAnsi="Times New Roman" w:cs="Times New Roman"/>
                <w:color w:val="000000"/>
                <w:sz w:val="24"/>
                <w:szCs w:val="24"/>
              </w:rPr>
            </w:pPr>
          </w:p>
          <w:p w14:paraId="7E649ECC" w14:textId="77777777" w:rsidR="00C560B8" w:rsidRDefault="00C560B8">
            <w:pPr>
              <w:jc w:val="center"/>
              <w:rPr>
                <w:rFonts w:ascii="Times New Roman" w:eastAsia="Times New Roman" w:hAnsi="Times New Roman" w:cs="Times New Roman"/>
                <w:color w:val="000000"/>
                <w:sz w:val="24"/>
                <w:szCs w:val="24"/>
              </w:rPr>
            </w:pPr>
          </w:p>
          <w:p w14:paraId="752D0678" w14:textId="77777777" w:rsidR="00C560B8" w:rsidRDefault="00C560B8">
            <w:pPr>
              <w:jc w:val="center"/>
              <w:rPr>
                <w:rFonts w:ascii="Times New Roman" w:eastAsia="Times New Roman" w:hAnsi="Times New Roman" w:cs="Times New Roman"/>
                <w:color w:val="000000"/>
                <w:sz w:val="24"/>
                <w:szCs w:val="24"/>
              </w:rPr>
            </w:pPr>
          </w:p>
          <w:p w14:paraId="5B5E2E4A" w14:textId="77777777" w:rsidR="00C560B8" w:rsidRDefault="00C560B8">
            <w:pPr>
              <w:jc w:val="center"/>
              <w:rPr>
                <w:rFonts w:ascii="Times New Roman" w:eastAsia="Times New Roman" w:hAnsi="Times New Roman" w:cs="Times New Roman"/>
                <w:color w:val="000000"/>
                <w:sz w:val="24"/>
                <w:szCs w:val="24"/>
              </w:rPr>
            </w:pPr>
          </w:p>
          <w:p w14:paraId="4722C119" w14:textId="77777777" w:rsidR="00C560B8" w:rsidRDefault="00C560B8">
            <w:pPr>
              <w:jc w:val="center"/>
              <w:rPr>
                <w:rFonts w:ascii="Times New Roman" w:eastAsia="Times New Roman" w:hAnsi="Times New Roman" w:cs="Times New Roman"/>
                <w:color w:val="000000"/>
                <w:sz w:val="24"/>
                <w:szCs w:val="24"/>
              </w:rPr>
            </w:pPr>
          </w:p>
          <w:p w14:paraId="1B56AB5C" w14:textId="77777777" w:rsidR="00C560B8" w:rsidRDefault="00C560B8">
            <w:pPr>
              <w:spacing w:line="240" w:lineRule="auto"/>
              <w:jc w:val="center"/>
              <w:rPr>
                <w:rFonts w:ascii="Times New Roman" w:eastAsia="Times New Roman" w:hAnsi="Times New Roman" w:cs="Times New Roman"/>
                <w:color w:val="000000"/>
                <w:sz w:val="24"/>
                <w:szCs w:val="24"/>
              </w:rPr>
            </w:pPr>
          </w:p>
          <w:p w14:paraId="66F8A2A4" w14:textId="77777777" w:rsidR="00C560B8" w:rsidRDefault="00C560B8">
            <w:pPr>
              <w:spacing w:line="240" w:lineRule="auto"/>
              <w:jc w:val="center"/>
              <w:rPr>
                <w:rFonts w:ascii="Times New Roman" w:eastAsia="Times New Roman" w:hAnsi="Times New Roman" w:cs="Times New Roman"/>
                <w:color w:val="000000"/>
                <w:sz w:val="24"/>
                <w:szCs w:val="24"/>
              </w:rPr>
            </w:pPr>
          </w:p>
          <w:p w14:paraId="6B844C96" w14:textId="77777777" w:rsidR="00C560B8" w:rsidRDefault="00C560B8">
            <w:pPr>
              <w:spacing w:line="240" w:lineRule="auto"/>
              <w:jc w:val="center"/>
              <w:rPr>
                <w:rFonts w:ascii="Times New Roman" w:eastAsia="Times New Roman" w:hAnsi="Times New Roman" w:cs="Times New Roman"/>
                <w:color w:val="000000"/>
                <w:sz w:val="24"/>
                <w:szCs w:val="24"/>
              </w:rPr>
            </w:pPr>
          </w:p>
          <w:p w14:paraId="4D7AFC9E" w14:textId="77777777" w:rsidR="00C560B8" w:rsidRDefault="00C560B8">
            <w:pPr>
              <w:spacing w:line="240" w:lineRule="auto"/>
              <w:jc w:val="center"/>
              <w:rPr>
                <w:rFonts w:ascii="Times New Roman" w:eastAsia="Times New Roman" w:hAnsi="Times New Roman" w:cs="Times New Roman"/>
                <w:color w:val="000000"/>
                <w:sz w:val="24"/>
                <w:szCs w:val="24"/>
              </w:rPr>
            </w:pPr>
          </w:p>
        </w:tc>
        <w:tc>
          <w:tcPr>
            <w:tcW w:w="6606" w:type="dxa"/>
            <w:shd w:val="clear" w:color="auto" w:fill="FFFFFF"/>
            <w:tcMar>
              <w:top w:w="100" w:type="dxa"/>
              <w:left w:w="100" w:type="dxa"/>
              <w:bottom w:w="100" w:type="dxa"/>
              <w:right w:w="100" w:type="dxa"/>
            </w:tcMar>
          </w:tcPr>
          <w:p w14:paraId="023A296C" w14:textId="77777777" w:rsidR="00C560B8" w:rsidRDefault="00C560B8">
            <w:pPr>
              <w:spacing w:line="240" w:lineRule="auto"/>
              <w:rPr>
                <w:rFonts w:ascii="Times New Roman" w:eastAsia="Times New Roman" w:hAnsi="Times New Roman" w:cs="Times New Roman"/>
                <w:color w:val="000000"/>
                <w:sz w:val="24"/>
                <w:szCs w:val="24"/>
              </w:rPr>
            </w:pPr>
          </w:p>
          <w:p w14:paraId="0C53B68E" w14:textId="77777777" w:rsidR="00C560B8" w:rsidRDefault="00BF69C8">
            <w:pPr>
              <w:spacing w:before="240" w:after="240" w:line="240" w:lineRule="auto"/>
            </w:pPr>
            <w:r>
              <w:rPr>
                <w:rFonts w:ascii="Times New Roman" w:eastAsia="Times New Roman" w:hAnsi="Times New Roman" w:cs="Times New Roman"/>
                <w:b/>
                <w:bCs/>
                <w:sz w:val="24"/>
                <w:szCs w:val="24"/>
              </w:rPr>
              <w:t>Teen REC Club – Winter Celebration: Hot Chocolate, Crafts &amp; Festive Fun</w:t>
            </w:r>
          </w:p>
          <w:p w14:paraId="028F2069" w14:textId="77777777" w:rsidR="00C560B8" w:rsidRDefault="00BF69C8">
            <w:pPr>
              <w:spacing w:before="240" w:after="240" w:line="240" w:lineRule="auto"/>
            </w:pPr>
            <w:r>
              <w:rPr>
                <w:rFonts w:ascii="Times New Roman" w:eastAsia="Times New Roman" w:hAnsi="Times New Roman" w:cs="Times New Roman"/>
                <w:sz w:val="24"/>
                <w:szCs w:val="24"/>
              </w:rPr>
              <w:t>Celebrate the winter season with a fun and relaxing Teen REC Club gathering! Teens can customize their own hot chocolate with a variety of toppings while enjoying festive music or a seasonal movie in the background. We’ll also have a fun, winter-themed craft that encourages creativity and self-expression.</w:t>
            </w:r>
          </w:p>
          <w:p w14:paraId="47DB16CE" w14:textId="77777777" w:rsidR="00C560B8" w:rsidRDefault="00BF69C8">
            <w:pPr>
              <w:spacing w:before="240" w:after="240" w:line="240" w:lineRule="auto"/>
            </w:pPr>
            <w:r>
              <w:rPr>
                <w:rFonts w:ascii="Times New Roman" w:eastAsia="Times New Roman" w:hAnsi="Times New Roman" w:cs="Times New Roman"/>
                <w:sz w:val="24"/>
                <w:szCs w:val="24"/>
              </w:rPr>
              <w:t>Throughout the evening, teens will have opportunities to share ideas, practice conversation skills, and connect with their peers in a relaxed and welcoming environment. We’ll enjoy a cozy atmosphere filled with creativity, conversation, and seasonal fun while respecting the different holidays and traditions our members may celebrate.</w:t>
            </w:r>
          </w:p>
          <w:p w14:paraId="3B06B00A" w14:textId="77777777" w:rsidR="00C560B8" w:rsidRDefault="00C560B8">
            <w:pPr>
              <w:spacing w:before="240" w:after="240" w:line="240" w:lineRule="auto"/>
              <w:rPr>
                <w:rFonts w:ascii="Times New Roman" w:eastAsia="Times New Roman" w:hAnsi="Times New Roman" w:cs="Times New Roman"/>
                <w:sz w:val="24"/>
                <w:szCs w:val="24"/>
              </w:rPr>
            </w:pPr>
          </w:p>
          <w:p w14:paraId="0A9C32FF" w14:textId="77777777" w:rsidR="00C560B8" w:rsidRDefault="00C560B8">
            <w:pPr>
              <w:spacing w:line="240" w:lineRule="auto"/>
              <w:rPr>
                <w:rFonts w:ascii="Times New Roman" w:eastAsia="Times New Roman" w:hAnsi="Times New Roman" w:cs="Times New Roman"/>
                <w:color w:val="000000"/>
                <w:sz w:val="24"/>
                <w:szCs w:val="24"/>
              </w:rPr>
            </w:pPr>
          </w:p>
        </w:tc>
      </w:tr>
    </w:tbl>
    <w:p w14:paraId="008B7AAF" w14:textId="77777777" w:rsidR="00C560B8" w:rsidRDefault="00C560B8"/>
    <w:p w14:paraId="01EE3623" w14:textId="77777777" w:rsidR="00C560B8" w:rsidRDefault="00BF69C8">
      <w:r>
        <w:br w:type="page"/>
      </w:r>
      <w:r>
        <w:lastRenderedPageBreak/>
        <w:t xml:space="preserve"> </w:t>
      </w:r>
    </w:p>
    <w:p w14:paraId="2A9F96C9" w14:textId="77777777" w:rsidR="00C560B8" w:rsidRDefault="00C560B8"/>
    <w:sectPr w:rsidR="00C560B8">
      <w:headerReference w:type="default" r:id="rId10"/>
      <w:pgSz w:w="15840" w:h="12240"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96D3A" w14:textId="77777777" w:rsidR="009C2F7F" w:rsidRDefault="009C2F7F">
      <w:pPr>
        <w:spacing w:line="240" w:lineRule="auto"/>
      </w:pPr>
      <w:r>
        <w:separator/>
      </w:r>
    </w:p>
  </w:endnote>
  <w:endnote w:type="continuationSeparator" w:id="0">
    <w:p w14:paraId="6CAA28C9" w14:textId="77777777" w:rsidR="009C2F7F" w:rsidRDefault="009C2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1" w:fontKey="{9B45F24F-DA47-4CFB-BABF-41652DAB0981}"/>
  </w:font>
  <w:font w:name="Tinos">
    <w:charset w:val="00"/>
    <w:family w:val="auto"/>
    <w:pitch w:val="default"/>
    <w:embedRegular r:id="rId2" w:fontKey="{4907DA7B-9AFA-4858-B18E-33886B6A7278}"/>
  </w:font>
  <w:font w:name="Calibri">
    <w:panose1 w:val="020F0502020204030204"/>
    <w:charset w:val="00"/>
    <w:family w:val="swiss"/>
    <w:pitch w:val="variable"/>
    <w:sig w:usb0="E4002EFF" w:usb1="C200247B" w:usb2="00000009" w:usb3="00000000" w:csb0="000001FF" w:csb1="00000000"/>
    <w:embedRegular r:id="rId3" w:fontKey="{0674A95F-85B7-416B-A2ED-2F713E5CB469}"/>
  </w:font>
  <w:font w:name="Cambria">
    <w:panose1 w:val="02040503050406030204"/>
    <w:charset w:val="00"/>
    <w:family w:val="roman"/>
    <w:pitch w:val="variable"/>
    <w:sig w:usb0="E00006FF" w:usb1="420024FF" w:usb2="02000000" w:usb3="00000000" w:csb0="0000019F" w:csb1="00000000"/>
    <w:embedRegular r:id="rId4" w:fontKey="{59A98E54-8081-4F50-98CE-34D08B6418F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FC9AE" w14:textId="77777777" w:rsidR="009C2F7F" w:rsidRDefault="009C2F7F">
      <w:pPr>
        <w:spacing w:line="240" w:lineRule="auto"/>
      </w:pPr>
      <w:r>
        <w:separator/>
      </w:r>
    </w:p>
  </w:footnote>
  <w:footnote w:type="continuationSeparator" w:id="0">
    <w:p w14:paraId="3E7EF900" w14:textId="77777777" w:rsidR="009C2F7F" w:rsidRDefault="009C2F7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B0ED6" w14:textId="77777777" w:rsidR="00C560B8" w:rsidRDefault="00BF69C8">
    <w:pPr>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Nancy Ruhs</w:t>
    </w:r>
  </w:p>
  <w:p w14:paraId="3695075A" w14:textId="77777777" w:rsidR="00C560B8" w:rsidRDefault="00BF69C8">
    <w:pPr>
      <w:rPr>
        <w:rFonts w:ascii="Times New Roman" w:eastAsia="Times New Roman" w:hAnsi="Times New Roman" w:cs="Times New Roman"/>
        <w:color w:val="808080"/>
        <w:sz w:val="24"/>
        <w:szCs w:val="24"/>
      </w:rPr>
    </w:pPr>
    <w:r>
      <w:rPr>
        <w:rFonts w:ascii="Times New Roman" w:eastAsia="Times New Roman" w:hAnsi="Times New Roman" w:cs="Times New Roman"/>
        <w:color w:val="808080"/>
        <w:sz w:val="24"/>
        <w:szCs w:val="24"/>
      </w:rPr>
      <w:t>Newtown Youth and Family Services – REC Club</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0B8"/>
    <w:rsid w:val="000073F3"/>
    <w:rsid w:val="002418FC"/>
    <w:rsid w:val="00264015"/>
    <w:rsid w:val="009C2F7F"/>
    <w:rsid w:val="00BF69C8"/>
    <w:rsid w:val="00C560B8"/>
    <w:rsid w:val="00DC2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67595"/>
  <w15:docId w15:val="{4A988976-7346-4B27-9CC5-51080C31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1B7B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7B07"/>
    <w:rPr>
      <w:rFonts w:ascii="Segoe UI" w:hAnsi="Segoe UI" w:cs="Segoe UI"/>
      <w:sz w:val="18"/>
      <w:szCs w:val="18"/>
    </w:rPr>
  </w:style>
  <w:style w:type="paragraph" w:styleId="Header">
    <w:name w:val="header"/>
    <w:basedOn w:val="Normal"/>
    <w:link w:val="HeaderChar"/>
    <w:uiPriority w:val="99"/>
    <w:unhideWhenUsed/>
    <w:rsid w:val="00737516"/>
    <w:pPr>
      <w:tabs>
        <w:tab w:val="center" w:pos="4680"/>
        <w:tab w:val="right" w:pos="9360"/>
      </w:tabs>
      <w:spacing w:line="240" w:lineRule="auto"/>
    </w:pPr>
  </w:style>
  <w:style w:type="character" w:customStyle="1" w:styleId="HeaderChar">
    <w:name w:val="Header Char"/>
    <w:basedOn w:val="DefaultParagraphFont"/>
    <w:link w:val="Header"/>
    <w:uiPriority w:val="99"/>
    <w:rsid w:val="00737516"/>
  </w:style>
  <w:style w:type="paragraph" w:styleId="Footer">
    <w:name w:val="footer"/>
    <w:basedOn w:val="Normal"/>
    <w:link w:val="FooterChar"/>
    <w:uiPriority w:val="99"/>
    <w:unhideWhenUsed/>
    <w:rsid w:val="00737516"/>
    <w:pPr>
      <w:tabs>
        <w:tab w:val="center" w:pos="4680"/>
        <w:tab w:val="right" w:pos="9360"/>
      </w:tabs>
      <w:spacing w:line="240" w:lineRule="auto"/>
    </w:pPr>
  </w:style>
  <w:style w:type="character" w:customStyle="1" w:styleId="FooterChar">
    <w:name w:val="Footer Char"/>
    <w:basedOn w:val="DefaultParagraphFont"/>
    <w:link w:val="Footer"/>
    <w:uiPriority w:val="99"/>
    <w:rsid w:val="00737516"/>
  </w:style>
  <w:style w:type="paragraph" w:styleId="ListParagraph">
    <w:name w:val="List Paragraph"/>
    <w:basedOn w:val="Normal"/>
    <w:uiPriority w:val="34"/>
    <w:qFormat/>
    <w:rsid w:val="00591A1E"/>
    <w:pPr>
      <w:ind w:left="720"/>
      <w:contextualSpacing/>
    </w:pPr>
  </w:style>
  <w:style w:type="table" w:styleId="TableGrid">
    <w:name w:val="Table Grid"/>
    <w:basedOn w:val="TableNormal"/>
    <w:uiPriority w:val="5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Scr5reMhMqxog5yxYF6o+YlTww==">CgMxLjA4AHIhMWtFckRWVzFwYkZwTC1lQ18xS3ByREloN0xnaUNINHZs</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DADC456F67B074B948373BA98E1A66A" ma:contentTypeVersion="14" ma:contentTypeDescription="Create a new document." ma:contentTypeScope="" ma:versionID="944908bc5e56246a1735c39994f7a201">
  <xsd:schema xmlns:xsd="http://www.w3.org/2001/XMLSchema" xmlns:xs="http://www.w3.org/2001/XMLSchema" xmlns:p="http://schemas.microsoft.com/office/2006/metadata/properties" xmlns:ns2="94a05adc-f812-44d5-8ebe-30cad777c9c2" xmlns:ns3="100ec9c8-c4e7-4579-930f-5196fbdf801a" targetNamespace="http://schemas.microsoft.com/office/2006/metadata/properties" ma:root="true" ma:fieldsID="2808b3be66d0639d394973e48e4150f8" ns2:_="" ns3:_="">
    <xsd:import namespace="94a05adc-f812-44d5-8ebe-30cad777c9c2"/>
    <xsd:import namespace="100ec9c8-c4e7-4579-930f-5196fbdf801a"/>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a05adc-f812-44d5-8ebe-30cad777c9c2"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7c6ea033-6858-4c6f-aea6-9b1f04a02761"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0ec9c8-c4e7-4579-930f-5196fbdf801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9eff01b-ddbb-404c-9955-607c7a540c74}" ma:internalName="TaxCatchAll" ma:showField="CatchAllData" ma:web="100ec9c8-c4e7-4579-930f-5196fbdf80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4a05adc-f812-44d5-8ebe-30cad777c9c2">
      <Terms xmlns="http://schemas.microsoft.com/office/infopath/2007/PartnerControls"/>
    </lcf76f155ced4ddcb4097134ff3c332f>
    <TaxCatchAll xmlns="100ec9c8-c4e7-4579-930f-5196fbdf801a"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70930FB-DF5D-47CA-914D-BB5D2F4B3EA2}">
  <ds:schemaRefs>
    <ds:schemaRef ds:uri="http://schemas.microsoft.com/sharepoint/v3/contenttype/forms"/>
  </ds:schemaRefs>
</ds:datastoreItem>
</file>

<file path=customXml/itemProps3.xml><?xml version="1.0" encoding="utf-8"?>
<ds:datastoreItem xmlns:ds="http://schemas.openxmlformats.org/officeDocument/2006/customXml" ds:itemID="{FDC1A492-0061-4788-B048-538125D50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a05adc-f812-44d5-8ebe-30cad777c9c2"/>
    <ds:schemaRef ds:uri="100ec9c8-c4e7-4579-930f-5196fbdf80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DB3B5-EC1F-40B2-B9CE-D3C78264F8B0}">
  <ds:schemaRefs>
    <ds:schemaRef ds:uri="http://schemas.microsoft.com/office/2006/metadata/properties"/>
    <ds:schemaRef ds:uri="http://schemas.microsoft.com/office/infopath/2007/PartnerControls"/>
    <ds:schemaRef ds:uri="94a05adc-f812-44d5-8ebe-30cad777c9c2"/>
    <ds:schemaRef ds:uri="100ec9c8-c4e7-4579-930f-5196fbdf801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784</Words>
  <Characters>4469</Characters>
  <Application>Microsoft Office Word</Application>
  <DocSecurity>0</DocSecurity>
  <Lines>37</Lines>
  <Paragraphs>10</Paragraphs>
  <ScaleCrop>false</ScaleCrop>
  <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Horvath</dc:creator>
  <cp:lastModifiedBy>Madison McColl</cp:lastModifiedBy>
  <cp:revision>3</cp:revision>
  <dcterms:created xsi:type="dcterms:W3CDTF">2026-10-29T17:14:00Z</dcterms:created>
  <dcterms:modified xsi:type="dcterms:W3CDTF">2026-10-29T17:31:00Z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0x0101004DADC456F67B074B948373BA98E1A66A</vt:lpwstr>
  </property>
  <property fmtid="{D5CDD505-2E9C-101B-9397-08002B2CF9AE}" pid="3" name="MediaServiceImageTags">
    <vt:lpwstr/>
  </property>
</Properties>
</file>